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57DB5" w14:textId="77777777" w:rsidR="002B6C1F" w:rsidRDefault="002B6C1F" w:rsidP="002B6C1F">
      <w:pPr>
        <w:shd w:val="clear" w:color="auto" w:fill="FFFFFF"/>
        <w:spacing w:line="240" w:lineRule="auto"/>
        <w:jc w:val="center"/>
        <w:rPr>
          <w:rFonts w:ascii="Times New Roman" w:eastAsia="Times New Roman" w:hAnsi="Times New Roman" w:cs="Times New Roman"/>
          <w:b/>
          <w:sz w:val="28"/>
          <w:szCs w:val="28"/>
        </w:rPr>
      </w:pPr>
    </w:p>
    <w:p w14:paraId="4BE88519" w14:textId="15525219" w:rsidR="002B6C1F" w:rsidRPr="002B6C1F" w:rsidRDefault="002B6C1F" w:rsidP="002B6C1F">
      <w:pPr>
        <w:jc w:val="center"/>
        <w:rPr>
          <w:rFonts w:ascii="Times New Roman" w:hAnsi="Times New Roman" w:cs="Times New Roman"/>
        </w:rPr>
      </w:pPr>
      <w:bookmarkStart w:id="0" w:name="_igptz14inb5w" w:colFirst="0" w:colLast="0"/>
      <w:bookmarkEnd w:id="0"/>
      <w:r w:rsidRPr="002B6C1F">
        <w:rPr>
          <w:rFonts w:ascii="Times New Roman" w:hAnsi="Times New Roman" w:cs="Times New Roman"/>
          <w:noProof/>
          <w:lang w:val="ru-RU" w:eastAsia="ru-RU"/>
        </w:rPr>
        <w:drawing>
          <wp:inline distT="0" distB="0" distL="0" distR="0" wp14:anchorId="60B647AC" wp14:editId="32DE4D90">
            <wp:extent cx="384810" cy="548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810" cy="548640"/>
                    </a:xfrm>
                    <a:prstGeom prst="rect">
                      <a:avLst/>
                    </a:prstGeom>
                    <a:noFill/>
                    <a:ln>
                      <a:noFill/>
                    </a:ln>
                  </pic:spPr>
                </pic:pic>
              </a:graphicData>
            </a:graphic>
          </wp:inline>
        </w:drawing>
      </w:r>
    </w:p>
    <w:p w14:paraId="3246F456" w14:textId="77777777" w:rsidR="002B6C1F" w:rsidRPr="002B6C1F" w:rsidRDefault="002B6C1F" w:rsidP="00B21AA5">
      <w:pPr>
        <w:jc w:val="center"/>
        <w:rPr>
          <w:rFonts w:ascii="Times New Roman" w:hAnsi="Times New Roman" w:cs="Times New Roman"/>
          <w:b/>
          <w:sz w:val="28"/>
          <w:szCs w:val="28"/>
        </w:rPr>
      </w:pPr>
      <w:r w:rsidRPr="002B6C1F">
        <w:rPr>
          <w:rFonts w:ascii="Times New Roman" w:hAnsi="Times New Roman" w:cs="Times New Roman"/>
          <w:b/>
          <w:sz w:val="28"/>
          <w:szCs w:val="28"/>
        </w:rPr>
        <w:t>УКРАЇНА</w:t>
      </w:r>
    </w:p>
    <w:p w14:paraId="6718626E" w14:textId="77777777" w:rsidR="002B6C1F" w:rsidRPr="002B6C1F" w:rsidRDefault="002B6C1F" w:rsidP="00B21AA5">
      <w:pPr>
        <w:jc w:val="center"/>
        <w:rPr>
          <w:rFonts w:ascii="Times New Roman" w:hAnsi="Times New Roman" w:cs="Times New Roman"/>
          <w:b/>
          <w:sz w:val="28"/>
          <w:szCs w:val="28"/>
        </w:rPr>
      </w:pPr>
      <w:r w:rsidRPr="002B6C1F">
        <w:rPr>
          <w:rFonts w:ascii="Times New Roman" w:hAnsi="Times New Roman" w:cs="Times New Roman"/>
          <w:b/>
          <w:sz w:val="28"/>
          <w:szCs w:val="28"/>
        </w:rPr>
        <w:t>КОЛОМИЙСЬКА МІСЬКА РАДА</w:t>
      </w:r>
    </w:p>
    <w:p w14:paraId="2D84F1F9" w14:textId="77777777" w:rsidR="002B6C1F" w:rsidRPr="002B6C1F" w:rsidRDefault="002B6C1F" w:rsidP="00B21AA5">
      <w:pPr>
        <w:jc w:val="center"/>
        <w:rPr>
          <w:rFonts w:ascii="Times New Roman" w:hAnsi="Times New Roman" w:cs="Times New Roman"/>
          <w:b/>
          <w:sz w:val="28"/>
          <w:szCs w:val="28"/>
        </w:rPr>
      </w:pPr>
      <w:r w:rsidRPr="002B6C1F">
        <w:rPr>
          <w:rFonts w:ascii="Times New Roman" w:hAnsi="Times New Roman" w:cs="Times New Roman"/>
          <w:b/>
          <w:sz w:val="28"/>
          <w:szCs w:val="28"/>
        </w:rPr>
        <w:t>Восьме демократичне скликання</w:t>
      </w:r>
    </w:p>
    <w:p w14:paraId="6043B964" w14:textId="77777777" w:rsidR="002B6C1F" w:rsidRPr="002B6C1F" w:rsidRDefault="002B6C1F" w:rsidP="00B21AA5">
      <w:pPr>
        <w:jc w:val="center"/>
        <w:rPr>
          <w:rFonts w:ascii="Times New Roman" w:hAnsi="Times New Roman" w:cs="Times New Roman"/>
          <w:b/>
          <w:sz w:val="28"/>
          <w:szCs w:val="28"/>
        </w:rPr>
      </w:pPr>
      <w:r w:rsidRPr="002B6C1F">
        <w:rPr>
          <w:rFonts w:ascii="Times New Roman" w:hAnsi="Times New Roman" w:cs="Times New Roman"/>
          <w:b/>
          <w:sz w:val="28"/>
          <w:szCs w:val="28"/>
        </w:rPr>
        <w:t>___________________________ сесія</w:t>
      </w:r>
    </w:p>
    <w:p w14:paraId="36BA287C" w14:textId="29A8A767" w:rsidR="002B6C1F" w:rsidRPr="002B6C1F" w:rsidRDefault="002B6C1F" w:rsidP="002B6C1F">
      <w:pPr>
        <w:jc w:val="center"/>
        <w:rPr>
          <w:rFonts w:ascii="Times New Roman" w:hAnsi="Times New Roman" w:cs="Times New Roman"/>
          <w:b/>
          <w:sz w:val="28"/>
          <w:szCs w:val="28"/>
        </w:rPr>
      </w:pPr>
      <w:r w:rsidRPr="002B6C1F">
        <w:rPr>
          <w:rFonts w:ascii="Times New Roman" w:hAnsi="Times New Roman" w:cs="Times New Roman"/>
          <w:b/>
          <w:sz w:val="28"/>
          <w:szCs w:val="28"/>
        </w:rPr>
        <w:t xml:space="preserve">Р І Ш Е Н </w:t>
      </w:r>
      <w:proofErr w:type="spellStart"/>
      <w:r w:rsidRPr="002B6C1F">
        <w:rPr>
          <w:rFonts w:ascii="Times New Roman" w:hAnsi="Times New Roman" w:cs="Times New Roman"/>
          <w:b/>
          <w:sz w:val="28"/>
          <w:szCs w:val="28"/>
        </w:rPr>
        <w:t>Н</w:t>
      </w:r>
      <w:proofErr w:type="spellEnd"/>
      <w:r w:rsidRPr="002B6C1F">
        <w:rPr>
          <w:rFonts w:ascii="Times New Roman" w:hAnsi="Times New Roman" w:cs="Times New Roman"/>
          <w:b/>
          <w:sz w:val="28"/>
          <w:szCs w:val="28"/>
        </w:rPr>
        <w:t xml:space="preserve"> Я</w:t>
      </w:r>
    </w:p>
    <w:p w14:paraId="1EAFF5C4" w14:textId="77777777" w:rsidR="002B6C1F" w:rsidRPr="002B6C1F" w:rsidRDefault="002B6C1F" w:rsidP="002B6C1F">
      <w:pPr>
        <w:rPr>
          <w:rFonts w:ascii="Times New Roman" w:hAnsi="Times New Roman" w:cs="Times New Roman"/>
          <w:sz w:val="28"/>
        </w:rPr>
      </w:pPr>
    </w:p>
    <w:p w14:paraId="00000008" w14:textId="11A693CD" w:rsidR="00437744" w:rsidRPr="002B6C1F" w:rsidRDefault="002B6C1F" w:rsidP="002B6C1F">
      <w:pPr>
        <w:rPr>
          <w:rFonts w:ascii="Times New Roman" w:hAnsi="Times New Roman" w:cs="Times New Roman"/>
          <w:sz w:val="28"/>
          <w:szCs w:val="28"/>
        </w:rPr>
      </w:pPr>
      <w:r w:rsidRPr="002B6C1F">
        <w:rPr>
          <w:rFonts w:ascii="Times New Roman" w:hAnsi="Times New Roman" w:cs="Times New Roman"/>
          <w:sz w:val="28"/>
          <w:szCs w:val="28"/>
        </w:rPr>
        <w:t xml:space="preserve">від ______                                 </w:t>
      </w:r>
      <w:r>
        <w:rPr>
          <w:rFonts w:ascii="Times New Roman" w:hAnsi="Times New Roman" w:cs="Times New Roman"/>
          <w:sz w:val="28"/>
          <w:szCs w:val="28"/>
          <w:lang w:val="uk-UA"/>
        </w:rPr>
        <w:t xml:space="preserve">      </w:t>
      </w:r>
      <w:proofErr w:type="spellStart"/>
      <w:r w:rsidRPr="002B6C1F">
        <w:rPr>
          <w:rFonts w:ascii="Times New Roman" w:hAnsi="Times New Roman" w:cs="Times New Roman"/>
          <w:sz w:val="28"/>
          <w:szCs w:val="28"/>
        </w:rPr>
        <w:t>м.Коломия</w:t>
      </w:r>
      <w:proofErr w:type="spellEnd"/>
      <w:r w:rsidRPr="002B6C1F">
        <w:rPr>
          <w:rFonts w:ascii="Times New Roman" w:hAnsi="Times New Roman" w:cs="Times New Roman"/>
          <w:sz w:val="28"/>
          <w:szCs w:val="28"/>
        </w:rPr>
        <w:t xml:space="preserve">                                      №__________</w:t>
      </w:r>
    </w:p>
    <w:p w14:paraId="00000009" w14:textId="0B3EE69F" w:rsidR="00437744" w:rsidRDefault="009344F8" w:rsidP="006D3FBD">
      <w:pPr>
        <w:shd w:val="clear" w:color="auto" w:fill="FFFFFF"/>
        <w:spacing w:before="240" w:after="240" w:line="240" w:lineRule="auto"/>
        <w:ind w:right="567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 зміну назви Коломийської дитячої музичної школи №2 імені Галини </w:t>
      </w:r>
      <w:proofErr w:type="spellStart"/>
      <w:r>
        <w:rPr>
          <w:rFonts w:ascii="Times New Roman" w:eastAsia="Times New Roman" w:hAnsi="Times New Roman" w:cs="Times New Roman"/>
          <w:b/>
          <w:sz w:val="28"/>
          <w:szCs w:val="28"/>
        </w:rPr>
        <w:t>Грабець</w:t>
      </w:r>
      <w:proofErr w:type="spellEnd"/>
      <w:r>
        <w:rPr>
          <w:rFonts w:ascii="Times New Roman" w:eastAsia="Times New Roman" w:hAnsi="Times New Roman" w:cs="Times New Roman"/>
          <w:b/>
          <w:sz w:val="28"/>
          <w:szCs w:val="28"/>
        </w:rPr>
        <w:t xml:space="preserve">  та затвердження статуту </w:t>
      </w:r>
      <w:r w:rsidR="00BC260F">
        <w:rPr>
          <w:rFonts w:ascii="Times New Roman" w:eastAsia="Times New Roman" w:hAnsi="Times New Roman" w:cs="Times New Roman"/>
          <w:b/>
          <w:sz w:val="28"/>
          <w:szCs w:val="28"/>
          <w:lang w:val="uk-UA"/>
        </w:rPr>
        <w:t>к</w:t>
      </w:r>
      <w:proofErr w:type="spellStart"/>
      <w:r>
        <w:rPr>
          <w:rFonts w:ascii="Times New Roman" w:eastAsia="Times New Roman" w:hAnsi="Times New Roman" w:cs="Times New Roman"/>
          <w:b/>
          <w:sz w:val="28"/>
          <w:szCs w:val="28"/>
        </w:rPr>
        <w:t>омунального</w:t>
      </w:r>
      <w:proofErr w:type="spellEnd"/>
      <w:r>
        <w:rPr>
          <w:rFonts w:ascii="Times New Roman" w:eastAsia="Times New Roman" w:hAnsi="Times New Roman" w:cs="Times New Roman"/>
          <w:b/>
          <w:sz w:val="28"/>
          <w:szCs w:val="28"/>
        </w:rPr>
        <w:t xml:space="preserve"> закладу “Коломийська музична школа №2 імені Галини </w:t>
      </w:r>
      <w:proofErr w:type="spellStart"/>
      <w:r>
        <w:rPr>
          <w:rFonts w:ascii="Times New Roman" w:eastAsia="Times New Roman" w:hAnsi="Times New Roman" w:cs="Times New Roman"/>
          <w:b/>
          <w:sz w:val="28"/>
          <w:szCs w:val="28"/>
        </w:rPr>
        <w:t>Грабець</w:t>
      </w:r>
      <w:proofErr w:type="spellEnd"/>
      <w:r>
        <w:rPr>
          <w:rFonts w:ascii="Times New Roman" w:eastAsia="Times New Roman" w:hAnsi="Times New Roman" w:cs="Times New Roman"/>
          <w:b/>
          <w:sz w:val="28"/>
          <w:szCs w:val="28"/>
        </w:rPr>
        <w:t>”</w:t>
      </w:r>
    </w:p>
    <w:p w14:paraId="0000000B" w14:textId="405CA7C4" w:rsidR="00437744" w:rsidRDefault="009344F8" w:rsidP="006D3FBD">
      <w:pPr>
        <w:shd w:val="clear" w:color="auto" w:fill="FFFFFF"/>
        <w:spacing w:before="240" w:after="240" w:line="21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забезпечення якісних </w:t>
      </w:r>
      <w:proofErr w:type="spellStart"/>
      <w:r>
        <w:rPr>
          <w:rFonts w:ascii="Times New Roman" w:eastAsia="Times New Roman" w:hAnsi="Times New Roman" w:cs="Times New Roman"/>
          <w:sz w:val="28"/>
          <w:szCs w:val="28"/>
        </w:rPr>
        <w:t>мистецько</w:t>
      </w:r>
      <w:proofErr w:type="spellEnd"/>
      <w:r>
        <w:rPr>
          <w:rFonts w:ascii="Times New Roman" w:eastAsia="Times New Roman" w:hAnsi="Times New Roman" w:cs="Times New Roman"/>
          <w:sz w:val="28"/>
          <w:szCs w:val="28"/>
        </w:rPr>
        <w:t>-освітніх послуг, відповідно до Цивільного кодексу України, Закону України «Про державну реєстрацію юридичних осіб, фізичних осіб-підприємців та громадських формувань», ст.25</w:t>
      </w:r>
      <w:r w:rsidR="007E0C60">
        <w:rPr>
          <w:rFonts w:ascii="Times New Roman" w:eastAsia="Times New Roman" w:hAnsi="Times New Roman" w:cs="Times New Roman"/>
          <w:sz w:val="28"/>
          <w:szCs w:val="28"/>
          <w:lang w:val="uk-UA"/>
        </w:rPr>
        <w:t>, 26, 29</w:t>
      </w:r>
      <w:r>
        <w:rPr>
          <w:rFonts w:ascii="Times New Roman" w:eastAsia="Times New Roman" w:hAnsi="Times New Roman" w:cs="Times New Roman"/>
          <w:sz w:val="28"/>
          <w:szCs w:val="28"/>
        </w:rPr>
        <w:t xml:space="preserve"> Закону України “Про місцеве самоврядування в Україні”, ст.21 Закону України “Про культуру”, ст.26 Закону України “Про освіту”</w:t>
      </w:r>
      <w:r w:rsidR="00BC260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міська рада</w:t>
      </w:r>
    </w:p>
    <w:p w14:paraId="0000000C" w14:textId="77777777" w:rsidR="00437744" w:rsidRDefault="009344F8" w:rsidP="006D3FBD">
      <w:pPr>
        <w:shd w:val="clear" w:color="auto" w:fill="FFFFFF"/>
        <w:spacing w:before="240" w:after="240" w:line="216"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 и р і ш и л а:</w:t>
      </w:r>
    </w:p>
    <w:p w14:paraId="0000000D" w14:textId="439B118F" w:rsidR="00437744" w:rsidRDefault="009344F8" w:rsidP="006D3FBD">
      <w:pPr>
        <w:numPr>
          <w:ilvl w:val="0"/>
          <w:numId w:val="1"/>
        </w:numPr>
        <w:shd w:val="clear" w:color="auto" w:fill="FFFFFF"/>
        <w:tabs>
          <w:tab w:val="left" w:pos="1545"/>
        </w:tabs>
        <w:spacing w:before="240" w:line="216"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Змінити назву Коломийської дитячої музичної школи №2 імені Галини </w:t>
      </w:r>
      <w:proofErr w:type="spellStart"/>
      <w:r>
        <w:rPr>
          <w:rFonts w:ascii="Times New Roman" w:eastAsia="Times New Roman" w:hAnsi="Times New Roman" w:cs="Times New Roman"/>
          <w:sz w:val="28"/>
          <w:szCs w:val="28"/>
        </w:rPr>
        <w:t>Грабець</w:t>
      </w:r>
      <w:proofErr w:type="spellEnd"/>
      <w:r>
        <w:rPr>
          <w:rFonts w:ascii="Times New Roman" w:eastAsia="Times New Roman" w:hAnsi="Times New Roman" w:cs="Times New Roman"/>
          <w:sz w:val="28"/>
          <w:szCs w:val="28"/>
        </w:rPr>
        <w:t xml:space="preserve"> на </w:t>
      </w:r>
      <w:r w:rsidR="00BC260F">
        <w:rPr>
          <w:rFonts w:ascii="Times New Roman" w:eastAsia="Times New Roman" w:hAnsi="Times New Roman" w:cs="Times New Roman"/>
          <w:sz w:val="28"/>
          <w:szCs w:val="28"/>
          <w:lang w:val="uk-UA"/>
        </w:rPr>
        <w:t>к</w:t>
      </w:r>
      <w:proofErr w:type="spellStart"/>
      <w:r>
        <w:rPr>
          <w:rFonts w:ascii="Times New Roman" w:eastAsia="Times New Roman" w:hAnsi="Times New Roman" w:cs="Times New Roman"/>
          <w:sz w:val="28"/>
          <w:szCs w:val="28"/>
        </w:rPr>
        <w:t>омунальний</w:t>
      </w:r>
      <w:proofErr w:type="spellEnd"/>
      <w:r>
        <w:rPr>
          <w:rFonts w:ascii="Times New Roman" w:eastAsia="Times New Roman" w:hAnsi="Times New Roman" w:cs="Times New Roman"/>
          <w:sz w:val="28"/>
          <w:szCs w:val="28"/>
        </w:rPr>
        <w:t xml:space="preserve"> заклад “Коломийська музична школа №2 імені Галини </w:t>
      </w:r>
      <w:proofErr w:type="spellStart"/>
      <w:r>
        <w:rPr>
          <w:rFonts w:ascii="Times New Roman" w:eastAsia="Times New Roman" w:hAnsi="Times New Roman" w:cs="Times New Roman"/>
          <w:sz w:val="28"/>
          <w:szCs w:val="28"/>
        </w:rPr>
        <w:t>Грабець</w:t>
      </w:r>
      <w:proofErr w:type="spellEnd"/>
      <w:r>
        <w:rPr>
          <w:rFonts w:ascii="Times New Roman" w:eastAsia="Times New Roman" w:hAnsi="Times New Roman" w:cs="Times New Roman"/>
          <w:sz w:val="28"/>
          <w:szCs w:val="28"/>
        </w:rPr>
        <w:t>”.</w:t>
      </w:r>
    </w:p>
    <w:p w14:paraId="0000000E" w14:textId="489F7494" w:rsidR="00437744" w:rsidRDefault="009344F8" w:rsidP="006D3FBD">
      <w:pPr>
        <w:numPr>
          <w:ilvl w:val="0"/>
          <w:numId w:val="1"/>
        </w:numPr>
        <w:shd w:val="clear" w:color="auto" w:fill="FFFFFF"/>
        <w:tabs>
          <w:tab w:val="left" w:pos="1545"/>
        </w:tabs>
        <w:spacing w:line="216"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Затвердити статут </w:t>
      </w:r>
      <w:r w:rsidR="00BC260F">
        <w:rPr>
          <w:rFonts w:ascii="Times New Roman" w:eastAsia="Times New Roman" w:hAnsi="Times New Roman" w:cs="Times New Roman"/>
          <w:sz w:val="28"/>
          <w:szCs w:val="28"/>
          <w:lang w:val="uk-UA"/>
        </w:rPr>
        <w:t>к</w:t>
      </w:r>
      <w:proofErr w:type="spellStart"/>
      <w:r>
        <w:rPr>
          <w:rFonts w:ascii="Times New Roman" w:eastAsia="Times New Roman" w:hAnsi="Times New Roman" w:cs="Times New Roman"/>
          <w:sz w:val="28"/>
          <w:szCs w:val="28"/>
        </w:rPr>
        <w:t>омунального</w:t>
      </w:r>
      <w:proofErr w:type="spellEnd"/>
      <w:r>
        <w:rPr>
          <w:rFonts w:ascii="Times New Roman" w:eastAsia="Times New Roman" w:hAnsi="Times New Roman" w:cs="Times New Roman"/>
          <w:sz w:val="28"/>
          <w:szCs w:val="28"/>
        </w:rPr>
        <w:t xml:space="preserve"> закладу “Коломийська музична школа №2 імені Галини </w:t>
      </w:r>
      <w:proofErr w:type="spellStart"/>
      <w:r>
        <w:rPr>
          <w:rFonts w:ascii="Times New Roman" w:eastAsia="Times New Roman" w:hAnsi="Times New Roman" w:cs="Times New Roman"/>
          <w:sz w:val="28"/>
          <w:szCs w:val="28"/>
        </w:rPr>
        <w:t>Грабець</w:t>
      </w:r>
      <w:proofErr w:type="spellEnd"/>
      <w:r w:rsidR="00BC260F" w:rsidRPr="00F86E9A">
        <w:rPr>
          <w:rFonts w:ascii="Times New Roman" w:eastAsia="Times New Roman" w:hAnsi="Times New Roman" w:cs="Times New Roman"/>
          <w:sz w:val="28"/>
          <w:szCs w:val="28"/>
        </w:rPr>
        <w:t>”</w:t>
      </w:r>
      <w:r w:rsidR="00BC260F">
        <w:rPr>
          <w:rFonts w:ascii="Times New Roman" w:eastAsia="Times New Roman" w:hAnsi="Times New Roman" w:cs="Times New Roman"/>
          <w:sz w:val="28"/>
          <w:szCs w:val="28"/>
          <w:lang w:val="uk-UA"/>
        </w:rPr>
        <w:t xml:space="preserve"> (далі - Статут)</w:t>
      </w:r>
      <w:r w:rsidR="00BC260F" w:rsidRPr="00F86E9A">
        <w:rPr>
          <w:rFonts w:ascii="Times New Roman" w:eastAsia="Times New Roman" w:hAnsi="Times New Roman" w:cs="Times New Roman"/>
          <w:sz w:val="28"/>
          <w:szCs w:val="28"/>
        </w:rPr>
        <w:t xml:space="preserve"> </w:t>
      </w:r>
      <w:r w:rsidR="00BC260F">
        <w:rPr>
          <w:rFonts w:ascii="Times New Roman" w:eastAsia="Times New Roman" w:hAnsi="Times New Roman" w:cs="Times New Roman"/>
          <w:sz w:val="28"/>
          <w:szCs w:val="28"/>
          <w:lang w:val="uk-UA"/>
        </w:rPr>
        <w:t>(додається)</w:t>
      </w:r>
      <w:r w:rsidR="00BC260F" w:rsidRPr="00F86E9A">
        <w:rPr>
          <w:rFonts w:ascii="Times New Roman" w:eastAsia="Times New Roman" w:hAnsi="Times New Roman" w:cs="Times New Roman"/>
          <w:sz w:val="28"/>
          <w:szCs w:val="28"/>
        </w:rPr>
        <w:t>.</w:t>
      </w:r>
    </w:p>
    <w:p w14:paraId="0000000F" w14:textId="7436658C" w:rsidR="00437744" w:rsidRDefault="009344F8" w:rsidP="006D3FBD">
      <w:pPr>
        <w:numPr>
          <w:ilvl w:val="0"/>
          <w:numId w:val="1"/>
        </w:numPr>
        <w:shd w:val="clear" w:color="auto" w:fill="FFFFFF"/>
        <w:tabs>
          <w:tab w:val="left" w:pos="1545"/>
        </w:tabs>
        <w:spacing w:line="216"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Директору  Коломийської дитячої музичної</w:t>
      </w:r>
      <w:r w:rsidR="00BC260F">
        <w:rPr>
          <w:rFonts w:ascii="Times New Roman" w:eastAsia="Times New Roman" w:hAnsi="Times New Roman" w:cs="Times New Roman"/>
          <w:sz w:val="28"/>
          <w:szCs w:val="28"/>
        </w:rPr>
        <w:t xml:space="preserve"> школи №2 імені Галини </w:t>
      </w:r>
      <w:proofErr w:type="spellStart"/>
      <w:r w:rsidR="00BC260F">
        <w:rPr>
          <w:rFonts w:ascii="Times New Roman" w:eastAsia="Times New Roman" w:hAnsi="Times New Roman" w:cs="Times New Roman"/>
          <w:sz w:val="28"/>
          <w:szCs w:val="28"/>
        </w:rPr>
        <w:t>Грабець</w:t>
      </w:r>
      <w:proofErr w:type="spellEnd"/>
      <w:r>
        <w:rPr>
          <w:rFonts w:ascii="Times New Roman" w:eastAsia="Times New Roman" w:hAnsi="Times New Roman" w:cs="Times New Roman"/>
          <w:sz w:val="28"/>
          <w:szCs w:val="28"/>
        </w:rPr>
        <w:t xml:space="preserve"> Наталії </w:t>
      </w:r>
      <w:proofErr w:type="spellStart"/>
      <w:r w:rsidRPr="002B6C1F">
        <w:rPr>
          <w:rFonts w:ascii="Times New Roman" w:eastAsia="Times New Roman" w:hAnsi="Times New Roman" w:cs="Times New Roman"/>
          <w:sz w:val="28"/>
          <w:szCs w:val="28"/>
        </w:rPr>
        <w:t>А</w:t>
      </w:r>
      <w:r w:rsidR="00561CCD">
        <w:rPr>
          <w:rFonts w:ascii="Times New Roman" w:eastAsia="Times New Roman" w:hAnsi="Times New Roman" w:cs="Times New Roman"/>
          <w:sz w:val="28"/>
          <w:szCs w:val="28"/>
        </w:rPr>
        <w:t>ле</w:t>
      </w:r>
      <w:r w:rsidRPr="002B6C1F">
        <w:rPr>
          <w:rFonts w:ascii="Times New Roman" w:eastAsia="Times New Roman" w:hAnsi="Times New Roman" w:cs="Times New Roman"/>
          <w:sz w:val="28"/>
          <w:szCs w:val="28"/>
        </w:rPr>
        <w:t>ксєєвій</w:t>
      </w:r>
      <w:proofErr w:type="spellEnd"/>
      <w:r>
        <w:rPr>
          <w:rFonts w:ascii="Times New Roman" w:eastAsia="Times New Roman" w:hAnsi="Times New Roman" w:cs="Times New Roman"/>
          <w:sz w:val="28"/>
          <w:szCs w:val="28"/>
        </w:rPr>
        <w:t xml:space="preserve"> в установленому законодавством порядку забезпечити державну реєстрацію внесених змін до відомостей про юридичну особу.</w:t>
      </w:r>
    </w:p>
    <w:p w14:paraId="00000010" w14:textId="77777777" w:rsidR="00437744" w:rsidRDefault="009344F8" w:rsidP="006D3FBD">
      <w:pPr>
        <w:numPr>
          <w:ilvl w:val="0"/>
          <w:numId w:val="1"/>
        </w:numPr>
        <w:shd w:val="clear" w:color="auto" w:fill="FFFFFF"/>
        <w:tabs>
          <w:tab w:val="left" w:pos="1545"/>
        </w:tabs>
        <w:spacing w:line="216"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Організацію виконання рішення покласти на заступника міського голови Володимира МЕЛЬНИЧУКА.</w:t>
      </w:r>
    </w:p>
    <w:p w14:paraId="00000016" w14:textId="1C4A96F8" w:rsidR="00437744" w:rsidRPr="002B6C1F" w:rsidRDefault="009344F8" w:rsidP="006D3FBD">
      <w:pPr>
        <w:numPr>
          <w:ilvl w:val="0"/>
          <w:numId w:val="1"/>
        </w:numPr>
        <w:shd w:val="clear" w:color="auto" w:fill="FFFFFF"/>
        <w:tabs>
          <w:tab w:val="left" w:pos="1545"/>
        </w:tabs>
        <w:spacing w:after="240" w:line="216"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за виконанням </w:t>
      </w:r>
      <w:r w:rsidR="00BC260F">
        <w:rPr>
          <w:rFonts w:ascii="Times New Roman" w:eastAsia="Times New Roman" w:hAnsi="Times New Roman" w:cs="Times New Roman"/>
          <w:sz w:val="28"/>
          <w:szCs w:val="28"/>
          <w:lang w:val="uk-UA"/>
        </w:rPr>
        <w:t>р</w:t>
      </w:r>
      <w:proofErr w:type="spellStart"/>
      <w:r>
        <w:rPr>
          <w:rFonts w:ascii="Times New Roman" w:eastAsia="Times New Roman" w:hAnsi="Times New Roman" w:cs="Times New Roman"/>
          <w:sz w:val="28"/>
          <w:szCs w:val="28"/>
        </w:rPr>
        <w:t>ішення</w:t>
      </w:r>
      <w:proofErr w:type="spellEnd"/>
      <w:r>
        <w:rPr>
          <w:rFonts w:ascii="Times New Roman" w:eastAsia="Times New Roman" w:hAnsi="Times New Roman" w:cs="Times New Roman"/>
          <w:sz w:val="28"/>
          <w:szCs w:val="28"/>
        </w:rPr>
        <w:t xml:space="preserve"> доручити постійній комісії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w:t>
      </w:r>
      <w:r w:rsidR="002B6C1F">
        <w:rPr>
          <w:rFonts w:ascii="Times New Roman" w:eastAsia="Times New Roman" w:hAnsi="Times New Roman" w:cs="Times New Roman"/>
          <w:sz w:val="28"/>
          <w:szCs w:val="28"/>
        </w:rPr>
        <w:t>авопорядку (Ростислав ПЕТРУНЯК).</w:t>
      </w:r>
    </w:p>
    <w:p w14:paraId="194B0DBF" w14:textId="77777777" w:rsidR="006D3FBD" w:rsidRDefault="006D3FBD" w:rsidP="006D3FBD">
      <w:pPr>
        <w:shd w:val="clear" w:color="auto" w:fill="FFFFFF"/>
        <w:spacing w:before="240" w:after="240" w:line="240" w:lineRule="auto"/>
        <w:rPr>
          <w:rFonts w:ascii="Times New Roman" w:eastAsia="Times New Roman" w:hAnsi="Times New Roman" w:cs="Times New Roman"/>
          <w:b/>
          <w:sz w:val="28"/>
          <w:szCs w:val="28"/>
        </w:rPr>
      </w:pPr>
    </w:p>
    <w:p w14:paraId="4704AF4A" w14:textId="6758DE52" w:rsidR="00BC260F" w:rsidRDefault="009344F8" w:rsidP="006D3FBD">
      <w:pPr>
        <w:shd w:val="clear" w:color="auto" w:fill="FFFFFF"/>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Міський голова        </w:t>
      </w:r>
      <w:r>
        <w:rPr>
          <w:rFonts w:ascii="Times New Roman" w:eastAsia="Times New Roman" w:hAnsi="Times New Roman" w:cs="Times New Roman"/>
          <w:sz w:val="28"/>
          <w:szCs w:val="28"/>
        </w:rPr>
        <w:t xml:space="preserve">                                       </w:t>
      </w:r>
      <w:r w:rsidR="002B6C1F">
        <w:rPr>
          <w:rFonts w:ascii="Times New Roman" w:eastAsia="Times New Roman" w:hAnsi="Times New Roman" w:cs="Times New Roman"/>
          <w:sz w:val="28"/>
          <w:szCs w:val="28"/>
          <w:lang w:val="uk-UA"/>
        </w:rPr>
        <w:t xml:space="preserve">        </w:t>
      </w:r>
      <w:r>
        <w:rPr>
          <w:rFonts w:ascii="Times New Roman" w:eastAsia="Times New Roman" w:hAnsi="Times New Roman" w:cs="Times New Roman"/>
          <w:b/>
          <w:sz w:val="28"/>
          <w:szCs w:val="28"/>
        </w:rPr>
        <w:t>Богдан СТАНІСЛАВСЬКИЙ</w:t>
      </w:r>
    </w:p>
    <w:p w14:paraId="544B7037" w14:textId="77777777" w:rsidR="006D3FBD" w:rsidRPr="00083D54" w:rsidRDefault="006D3FBD" w:rsidP="006D3FBD">
      <w:pPr>
        <w:tabs>
          <w:tab w:val="left" w:pos="709"/>
        </w:tabs>
        <w:spacing w:line="240" w:lineRule="auto"/>
        <w:rPr>
          <w:rFonts w:ascii="Times New Roman" w:hAnsi="Times New Roman" w:cs="Times New Roman"/>
          <w:sz w:val="28"/>
          <w:szCs w:val="28"/>
        </w:rPr>
      </w:pPr>
      <w:r w:rsidRPr="00083D54">
        <w:rPr>
          <w:rFonts w:ascii="Times New Roman" w:hAnsi="Times New Roman" w:cs="Times New Roman"/>
          <w:sz w:val="28"/>
          <w:szCs w:val="28"/>
        </w:rPr>
        <w:lastRenderedPageBreak/>
        <w:t>Погоджено:</w:t>
      </w:r>
    </w:p>
    <w:p w14:paraId="6D1CBFE0" w14:textId="77777777" w:rsidR="006D3FBD" w:rsidRPr="00083D54" w:rsidRDefault="006D3FBD" w:rsidP="006D3FBD">
      <w:pPr>
        <w:tabs>
          <w:tab w:val="left" w:pos="709"/>
        </w:tabs>
        <w:spacing w:line="240" w:lineRule="auto"/>
        <w:ind w:firstLine="708"/>
        <w:rPr>
          <w:rFonts w:ascii="Times New Roman" w:hAnsi="Times New Roman" w:cs="Times New Roman"/>
          <w:sz w:val="28"/>
          <w:szCs w:val="28"/>
        </w:rPr>
      </w:pPr>
    </w:p>
    <w:p w14:paraId="02F9E2AC" w14:textId="77777777" w:rsidR="006D3FBD" w:rsidRPr="00083D54" w:rsidRDefault="006D3FBD" w:rsidP="006D3FBD">
      <w:pPr>
        <w:tabs>
          <w:tab w:val="left" w:pos="709"/>
        </w:tabs>
        <w:spacing w:line="240" w:lineRule="auto"/>
        <w:rPr>
          <w:rFonts w:ascii="Times New Roman" w:hAnsi="Times New Roman" w:cs="Times New Roman"/>
          <w:sz w:val="28"/>
          <w:szCs w:val="28"/>
        </w:rPr>
      </w:pPr>
      <w:r w:rsidRPr="00083D54">
        <w:rPr>
          <w:rFonts w:ascii="Times New Roman" w:hAnsi="Times New Roman" w:cs="Times New Roman"/>
          <w:sz w:val="28"/>
          <w:szCs w:val="28"/>
        </w:rPr>
        <w:t>Секретар міської ради</w:t>
      </w:r>
    </w:p>
    <w:p w14:paraId="4779A259" w14:textId="77777777" w:rsidR="006D3FBD" w:rsidRPr="00083D54" w:rsidRDefault="006D3FBD" w:rsidP="006D3FBD">
      <w:pPr>
        <w:tabs>
          <w:tab w:val="left" w:pos="709"/>
        </w:tabs>
        <w:spacing w:line="240" w:lineRule="auto"/>
        <w:rPr>
          <w:rFonts w:ascii="Times New Roman" w:hAnsi="Times New Roman" w:cs="Times New Roman"/>
          <w:b/>
          <w:sz w:val="28"/>
          <w:szCs w:val="28"/>
        </w:rPr>
      </w:pPr>
      <w:r>
        <w:rPr>
          <w:rFonts w:ascii="Times New Roman" w:hAnsi="Times New Roman" w:cs="Times New Roman"/>
          <w:b/>
          <w:sz w:val="28"/>
          <w:szCs w:val="28"/>
        </w:rPr>
        <w:t>Андрій КУНИЧАК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083D54">
        <w:rPr>
          <w:rFonts w:ascii="Times New Roman" w:hAnsi="Times New Roman" w:cs="Times New Roman"/>
          <w:sz w:val="28"/>
          <w:szCs w:val="28"/>
        </w:rPr>
        <w:t>”___”_________2021р.</w:t>
      </w:r>
    </w:p>
    <w:p w14:paraId="2055FD37" w14:textId="77777777" w:rsidR="006D3FBD" w:rsidRPr="00083D54" w:rsidRDefault="006D3FBD" w:rsidP="006D3FBD">
      <w:pPr>
        <w:tabs>
          <w:tab w:val="left" w:pos="709"/>
        </w:tabs>
        <w:spacing w:line="240" w:lineRule="auto"/>
        <w:rPr>
          <w:rFonts w:ascii="Times New Roman" w:hAnsi="Times New Roman" w:cs="Times New Roman"/>
          <w:sz w:val="28"/>
          <w:szCs w:val="28"/>
        </w:rPr>
      </w:pPr>
      <w:r w:rsidRPr="00083D54">
        <w:rPr>
          <w:rFonts w:ascii="Times New Roman" w:hAnsi="Times New Roman" w:cs="Times New Roman"/>
          <w:sz w:val="28"/>
          <w:szCs w:val="28"/>
        </w:rPr>
        <w:t xml:space="preserve">                         </w:t>
      </w:r>
    </w:p>
    <w:p w14:paraId="1DDFD909" w14:textId="77777777" w:rsidR="006D3FBD" w:rsidRPr="00083D54" w:rsidRDefault="006D3FBD" w:rsidP="006D3FBD">
      <w:pPr>
        <w:spacing w:line="240" w:lineRule="auto"/>
        <w:rPr>
          <w:rFonts w:ascii="Times New Roman" w:hAnsi="Times New Roman" w:cs="Times New Roman"/>
          <w:sz w:val="28"/>
          <w:szCs w:val="28"/>
        </w:rPr>
      </w:pPr>
      <w:r w:rsidRPr="00083D54">
        <w:rPr>
          <w:rFonts w:ascii="Times New Roman" w:hAnsi="Times New Roman" w:cs="Times New Roman"/>
          <w:sz w:val="28"/>
          <w:szCs w:val="28"/>
        </w:rPr>
        <w:t xml:space="preserve">Голова постійної комісії з питань </w:t>
      </w:r>
      <w:r w:rsidRPr="00083D54">
        <w:rPr>
          <w:rFonts w:ascii="Times New Roman" w:hAnsi="Times New Roman" w:cs="Times New Roman"/>
          <w:sz w:val="28"/>
          <w:szCs w:val="28"/>
        </w:rPr>
        <w:tab/>
      </w:r>
      <w:r w:rsidRPr="00083D54">
        <w:rPr>
          <w:rFonts w:ascii="Times New Roman" w:hAnsi="Times New Roman" w:cs="Times New Roman"/>
          <w:sz w:val="28"/>
          <w:szCs w:val="28"/>
        </w:rPr>
        <w:tab/>
      </w:r>
      <w:r w:rsidRPr="00083D54">
        <w:rPr>
          <w:rFonts w:ascii="Times New Roman" w:hAnsi="Times New Roman" w:cs="Times New Roman"/>
          <w:sz w:val="28"/>
          <w:szCs w:val="28"/>
        </w:rPr>
        <w:tab/>
      </w:r>
      <w:r w:rsidRPr="00083D54">
        <w:rPr>
          <w:rFonts w:ascii="Times New Roman" w:hAnsi="Times New Roman" w:cs="Times New Roman"/>
          <w:sz w:val="28"/>
          <w:szCs w:val="28"/>
        </w:rPr>
        <w:tab/>
      </w:r>
      <w:r w:rsidRPr="00083D54">
        <w:rPr>
          <w:rFonts w:ascii="Times New Roman" w:hAnsi="Times New Roman" w:cs="Times New Roman"/>
          <w:sz w:val="28"/>
          <w:szCs w:val="28"/>
        </w:rPr>
        <w:tab/>
      </w:r>
    </w:p>
    <w:p w14:paraId="2F95EEA2" w14:textId="77777777" w:rsidR="006D3FBD" w:rsidRPr="00083D54" w:rsidRDefault="006D3FBD" w:rsidP="006D3FBD">
      <w:pPr>
        <w:spacing w:line="240" w:lineRule="auto"/>
        <w:rPr>
          <w:rFonts w:ascii="Times New Roman" w:hAnsi="Times New Roman" w:cs="Times New Roman"/>
          <w:sz w:val="28"/>
          <w:szCs w:val="28"/>
        </w:rPr>
      </w:pPr>
      <w:r w:rsidRPr="00083D54">
        <w:rPr>
          <w:rFonts w:ascii="Times New Roman" w:hAnsi="Times New Roman" w:cs="Times New Roman"/>
          <w:sz w:val="28"/>
          <w:szCs w:val="28"/>
        </w:rPr>
        <w:t xml:space="preserve">освіти, культури, спорту, інформаційної </w:t>
      </w:r>
    </w:p>
    <w:p w14:paraId="25F097D1" w14:textId="77777777" w:rsidR="006D3FBD" w:rsidRPr="00083D54" w:rsidRDefault="006D3FBD" w:rsidP="006D3FBD">
      <w:pPr>
        <w:spacing w:line="240" w:lineRule="auto"/>
        <w:rPr>
          <w:rFonts w:ascii="Times New Roman" w:hAnsi="Times New Roman" w:cs="Times New Roman"/>
          <w:sz w:val="28"/>
          <w:szCs w:val="28"/>
        </w:rPr>
      </w:pPr>
      <w:r w:rsidRPr="00083D54">
        <w:rPr>
          <w:rFonts w:ascii="Times New Roman" w:hAnsi="Times New Roman" w:cs="Times New Roman"/>
          <w:sz w:val="28"/>
          <w:szCs w:val="28"/>
        </w:rPr>
        <w:t>та молодіжної політики соціального захисту</w:t>
      </w:r>
    </w:p>
    <w:p w14:paraId="19FCF409" w14:textId="77777777" w:rsidR="006D3FBD" w:rsidRPr="00083D54" w:rsidRDefault="006D3FBD" w:rsidP="006D3FBD">
      <w:pPr>
        <w:spacing w:line="240" w:lineRule="auto"/>
        <w:rPr>
          <w:rFonts w:ascii="Times New Roman" w:hAnsi="Times New Roman" w:cs="Times New Roman"/>
          <w:sz w:val="28"/>
          <w:szCs w:val="28"/>
        </w:rPr>
      </w:pPr>
      <w:r w:rsidRPr="00083D54">
        <w:rPr>
          <w:rFonts w:ascii="Times New Roman" w:hAnsi="Times New Roman" w:cs="Times New Roman"/>
          <w:sz w:val="28"/>
          <w:szCs w:val="28"/>
        </w:rPr>
        <w:t xml:space="preserve">охорони здоров’я, гендерної політики, </w:t>
      </w:r>
    </w:p>
    <w:p w14:paraId="182ABF36" w14:textId="77777777" w:rsidR="006D3FBD" w:rsidRPr="00083D54" w:rsidRDefault="006D3FBD" w:rsidP="006D3FBD">
      <w:pPr>
        <w:spacing w:line="240" w:lineRule="auto"/>
        <w:rPr>
          <w:rFonts w:ascii="Times New Roman" w:hAnsi="Times New Roman" w:cs="Times New Roman"/>
          <w:sz w:val="28"/>
          <w:szCs w:val="28"/>
        </w:rPr>
      </w:pPr>
      <w:r w:rsidRPr="00083D54">
        <w:rPr>
          <w:rFonts w:ascii="Times New Roman" w:hAnsi="Times New Roman" w:cs="Times New Roman"/>
          <w:sz w:val="28"/>
          <w:szCs w:val="28"/>
        </w:rPr>
        <w:t>депутатської діяльності, етики, регламенту,</w:t>
      </w:r>
    </w:p>
    <w:p w14:paraId="3AF62819" w14:textId="77777777" w:rsidR="006D3FBD" w:rsidRDefault="006D3FBD" w:rsidP="006D3FBD">
      <w:pPr>
        <w:spacing w:line="240" w:lineRule="auto"/>
        <w:rPr>
          <w:rFonts w:ascii="Times New Roman" w:hAnsi="Times New Roman" w:cs="Times New Roman"/>
          <w:sz w:val="28"/>
          <w:szCs w:val="28"/>
        </w:rPr>
      </w:pPr>
      <w:r w:rsidRPr="00083D54">
        <w:rPr>
          <w:rFonts w:ascii="Times New Roman" w:hAnsi="Times New Roman" w:cs="Times New Roman"/>
          <w:sz w:val="28"/>
          <w:szCs w:val="28"/>
        </w:rPr>
        <w:t>захисту прав людини та правопорядку</w:t>
      </w:r>
    </w:p>
    <w:p w14:paraId="106D2ABD" w14:textId="77777777" w:rsidR="006D3FBD" w:rsidRPr="00083D54" w:rsidRDefault="006D3FBD" w:rsidP="006D3FBD">
      <w:pPr>
        <w:spacing w:line="240" w:lineRule="auto"/>
        <w:rPr>
          <w:rFonts w:ascii="Times New Roman" w:hAnsi="Times New Roman" w:cs="Times New Roman"/>
          <w:sz w:val="28"/>
          <w:szCs w:val="28"/>
        </w:rPr>
      </w:pPr>
      <w:r>
        <w:rPr>
          <w:rFonts w:ascii="Times New Roman" w:hAnsi="Times New Roman" w:cs="Times New Roman"/>
          <w:b/>
          <w:sz w:val="28"/>
          <w:szCs w:val="28"/>
        </w:rPr>
        <w:t>Ростислав ПЕТРУНЯК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083D54">
        <w:rPr>
          <w:rFonts w:ascii="Times New Roman" w:hAnsi="Times New Roman" w:cs="Times New Roman"/>
          <w:sz w:val="28"/>
          <w:szCs w:val="28"/>
        </w:rPr>
        <w:t xml:space="preserve">”___”_________2021р. </w:t>
      </w:r>
    </w:p>
    <w:p w14:paraId="470D5E77" w14:textId="77777777" w:rsidR="006D3FBD" w:rsidRPr="00083D54" w:rsidRDefault="006D3FBD" w:rsidP="006D3FBD">
      <w:pPr>
        <w:spacing w:line="240" w:lineRule="auto"/>
        <w:rPr>
          <w:rFonts w:ascii="Times New Roman" w:hAnsi="Times New Roman" w:cs="Times New Roman"/>
          <w:sz w:val="28"/>
          <w:szCs w:val="28"/>
          <w:lang w:val="uk-UA"/>
        </w:rPr>
      </w:pPr>
    </w:p>
    <w:p w14:paraId="66EDD1D8" w14:textId="77777777" w:rsidR="006D3FBD" w:rsidRPr="00083D54" w:rsidRDefault="006D3FBD" w:rsidP="006D3FBD">
      <w:pPr>
        <w:spacing w:line="240" w:lineRule="auto"/>
        <w:rPr>
          <w:rFonts w:ascii="Times New Roman" w:hAnsi="Times New Roman" w:cs="Times New Roman"/>
          <w:sz w:val="28"/>
          <w:szCs w:val="28"/>
        </w:rPr>
      </w:pPr>
      <w:r w:rsidRPr="00083D54">
        <w:rPr>
          <w:rFonts w:ascii="Times New Roman" w:hAnsi="Times New Roman" w:cs="Times New Roman"/>
          <w:sz w:val="28"/>
          <w:szCs w:val="28"/>
        </w:rPr>
        <w:t>Заступник міського голови</w:t>
      </w:r>
    </w:p>
    <w:p w14:paraId="4C984AC5" w14:textId="77777777" w:rsidR="006D3FBD" w:rsidRPr="00083D54" w:rsidRDefault="006D3FBD" w:rsidP="006D3FBD">
      <w:pPr>
        <w:spacing w:line="240" w:lineRule="auto"/>
        <w:rPr>
          <w:rFonts w:ascii="Times New Roman" w:hAnsi="Times New Roman" w:cs="Times New Roman"/>
          <w:sz w:val="28"/>
          <w:szCs w:val="28"/>
          <w:lang w:val="uk-UA"/>
        </w:rPr>
      </w:pPr>
      <w:r>
        <w:rPr>
          <w:rFonts w:ascii="Times New Roman" w:hAnsi="Times New Roman" w:cs="Times New Roman"/>
          <w:b/>
          <w:sz w:val="28"/>
          <w:szCs w:val="28"/>
        </w:rPr>
        <w:t>Володимир МЕЛЬНИЧУК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083D54">
        <w:rPr>
          <w:rFonts w:ascii="Times New Roman" w:hAnsi="Times New Roman" w:cs="Times New Roman"/>
          <w:sz w:val="28"/>
          <w:szCs w:val="28"/>
        </w:rPr>
        <w:t>”___”_________2021р.</w:t>
      </w:r>
    </w:p>
    <w:p w14:paraId="097958B6" w14:textId="77777777" w:rsidR="006D3FBD" w:rsidRPr="00083D54" w:rsidRDefault="006D3FBD" w:rsidP="006D3FBD">
      <w:pPr>
        <w:spacing w:line="240" w:lineRule="auto"/>
        <w:rPr>
          <w:rFonts w:ascii="Times New Roman" w:hAnsi="Times New Roman" w:cs="Times New Roman"/>
          <w:sz w:val="28"/>
          <w:szCs w:val="28"/>
          <w:lang w:val="uk-UA"/>
        </w:rPr>
      </w:pPr>
    </w:p>
    <w:p w14:paraId="0F4CFC3C" w14:textId="77777777" w:rsidR="006D3FBD" w:rsidRPr="00083D54" w:rsidRDefault="006D3FBD" w:rsidP="006D3FBD">
      <w:pPr>
        <w:spacing w:line="240" w:lineRule="auto"/>
        <w:rPr>
          <w:rFonts w:ascii="Times New Roman" w:hAnsi="Times New Roman" w:cs="Times New Roman"/>
          <w:sz w:val="28"/>
          <w:szCs w:val="28"/>
        </w:rPr>
      </w:pPr>
      <w:r w:rsidRPr="00083D54">
        <w:rPr>
          <w:rFonts w:ascii="Times New Roman" w:hAnsi="Times New Roman" w:cs="Times New Roman"/>
          <w:sz w:val="28"/>
          <w:szCs w:val="28"/>
        </w:rPr>
        <w:t>Керуючий справами виконкому</w:t>
      </w:r>
    </w:p>
    <w:p w14:paraId="17755387" w14:textId="77777777" w:rsidR="006D3FBD" w:rsidRPr="00083D54" w:rsidRDefault="006D3FBD" w:rsidP="006D3FBD">
      <w:pPr>
        <w:spacing w:line="240" w:lineRule="auto"/>
        <w:rPr>
          <w:rFonts w:ascii="Times New Roman" w:hAnsi="Times New Roman" w:cs="Times New Roman"/>
          <w:b/>
          <w:sz w:val="28"/>
          <w:szCs w:val="28"/>
        </w:rPr>
      </w:pPr>
      <w:r w:rsidRPr="00083D54">
        <w:rPr>
          <w:rFonts w:ascii="Times New Roman" w:hAnsi="Times New Roman" w:cs="Times New Roman"/>
          <w:b/>
          <w:sz w:val="28"/>
          <w:szCs w:val="28"/>
        </w:rPr>
        <w:t xml:space="preserve">Тарас КУХТАР                                                                      </w:t>
      </w:r>
      <w:r w:rsidRPr="00083D54">
        <w:rPr>
          <w:rFonts w:ascii="Times New Roman" w:hAnsi="Times New Roman" w:cs="Times New Roman"/>
          <w:sz w:val="28"/>
          <w:szCs w:val="28"/>
        </w:rPr>
        <w:t xml:space="preserve">”___”_________2021р.  </w:t>
      </w:r>
    </w:p>
    <w:p w14:paraId="0B1231B2" w14:textId="77777777" w:rsidR="006D3FBD" w:rsidRPr="00083D54" w:rsidRDefault="006D3FBD" w:rsidP="006D3FBD">
      <w:pPr>
        <w:spacing w:line="240" w:lineRule="auto"/>
        <w:rPr>
          <w:rFonts w:ascii="Times New Roman" w:hAnsi="Times New Roman" w:cs="Times New Roman"/>
          <w:sz w:val="28"/>
          <w:szCs w:val="28"/>
        </w:rPr>
      </w:pPr>
      <w:r w:rsidRPr="00083D54">
        <w:rPr>
          <w:rFonts w:ascii="Times New Roman" w:hAnsi="Times New Roman" w:cs="Times New Roman"/>
          <w:sz w:val="28"/>
          <w:szCs w:val="28"/>
        </w:rPr>
        <w:tab/>
        <w:t xml:space="preserve">                                                                    </w:t>
      </w:r>
    </w:p>
    <w:p w14:paraId="5409305C" w14:textId="77777777" w:rsidR="006D3FBD" w:rsidRPr="00083D54" w:rsidRDefault="006D3FBD" w:rsidP="006D3FBD">
      <w:pPr>
        <w:tabs>
          <w:tab w:val="left" w:pos="709"/>
        </w:tabs>
        <w:spacing w:line="240" w:lineRule="auto"/>
        <w:rPr>
          <w:rFonts w:ascii="Times New Roman" w:hAnsi="Times New Roman" w:cs="Times New Roman"/>
          <w:sz w:val="28"/>
          <w:szCs w:val="28"/>
        </w:rPr>
      </w:pPr>
      <w:r w:rsidRPr="00083D54">
        <w:rPr>
          <w:rFonts w:ascii="Times New Roman" w:hAnsi="Times New Roman" w:cs="Times New Roman"/>
          <w:sz w:val="28"/>
          <w:szCs w:val="28"/>
        </w:rPr>
        <w:t xml:space="preserve">Начальник юридичного відділу </w:t>
      </w:r>
    </w:p>
    <w:p w14:paraId="7F912A2F" w14:textId="77777777" w:rsidR="006D3FBD" w:rsidRPr="00083D54" w:rsidRDefault="006D3FBD" w:rsidP="006D3FBD">
      <w:pPr>
        <w:tabs>
          <w:tab w:val="left" w:pos="709"/>
        </w:tabs>
        <w:spacing w:line="240" w:lineRule="auto"/>
        <w:rPr>
          <w:rFonts w:ascii="Times New Roman" w:hAnsi="Times New Roman" w:cs="Times New Roman"/>
          <w:sz w:val="28"/>
          <w:szCs w:val="28"/>
        </w:rPr>
      </w:pPr>
      <w:r w:rsidRPr="00083D54">
        <w:rPr>
          <w:rFonts w:ascii="Times New Roman" w:hAnsi="Times New Roman" w:cs="Times New Roman"/>
          <w:sz w:val="28"/>
          <w:szCs w:val="28"/>
        </w:rPr>
        <w:t>міської ради</w:t>
      </w:r>
    </w:p>
    <w:p w14:paraId="7F0C5B6F" w14:textId="77777777" w:rsidR="006D3FBD" w:rsidRPr="00083D54" w:rsidRDefault="006D3FBD" w:rsidP="006D3FBD">
      <w:pPr>
        <w:spacing w:line="240" w:lineRule="auto"/>
        <w:rPr>
          <w:rFonts w:ascii="Times New Roman" w:hAnsi="Times New Roman" w:cs="Times New Roman"/>
          <w:b/>
          <w:sz w:val="28"/>
          <w:szCs w:val="28"/>
        </w:rPr>
      </w:pPr>
      <w:r>
        <w:rPr>
          <w:rFonts w:ascii="Times New Roman" w:hAnsi="Times New Roman" w:cs="Times New Roman"/>
          <w:b/>
          <w:sz w:val="28"/>
          <w:szCs w:val="28"/>
        </w:rPr>
        <w:t>Любов СОНЧАК</w:t>
      </w:r>
      <w:r w:rsidRPr="00083D54">
        <w:rPr>
          <w:rFonts w:ascii="Times New Roman" w:hAnsi="Times New Roman" w:cs="Times New Roman"/>
          <w:b/>
          <w:sz w:val="28"/>
          <w:szCs w:val="28"/>
        </w:rPr>
        <w:t xml:space="preserve">        </w:t>
      </w:r>
      <w:r w:rsidRPr="00083D54">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083D54">
        <w:rPr>
          <w:rFonts w:ascii="Times New Roman" w:hAnsi="Times New Roman" w:cs="Times New Roman"/>
          <w:sz w:val="28"/>
          <w:szCs w:val="28"/>
        </w:rPr>
        <w:t>”___”_________2021р</w:t>
      </w:r>
      <w:r w:rsidRPr="00083D54">
        <w:rPr>
          <w:rFonts w:ascii="Times New Roman" w:hAnsi="Times New Roman" w:cs="Times New Roman"/>
          <w:b/>
          <w:sz w:val="28"/>
          <w:szCs w:val="28"/>
        </w:rPr>
        <w:t xml:space="preserve">.                                                  </w:t>
      </w:r>
    </w:p>
    <w:p w14:paraId="181CB606" w14:textId="77777777" w:rsidR="006D3FBD" w:rsidRDefault="006D3FBD" w:rsidP="006D3FBD">
      <w:pPr>
        <w:tabs>
          <w:tab w:val="left" w:pos="709"/>
        </w:tabs>
        <w:spacing w:line="240" w:lineRule="auto"/>
        <w:rPr>
          <w:rFonts w:ascii="Times New Roman" w:hAnsi="Times New Roman" w:cs="Times New Roman"/>
          <w:sz w:val="28"/>
          <w:szCs w:val="28"/>
        </w:rPr>
      </w:pPr>
    </w:p>
    <w:p w14:paraId="207FD208" w14:textId="77777777" w:rsidR="006D3FBD" w:rsidRPr="00083D54" w:rsidRDefault="006D3FBD" w:rsidP="006D3FBD">
      <w:pPr>
        <w:tabs>
          <w:tab w:val="left" w:pos="709"/>
        </w:tabs>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В.о. </w:t>
      </w:r>
      <w:r>
        <w:rPr>
          <w:rFonts w:ascii="Times New Roman" w:hAnsi="Times New Roman" w:cs="Times New Roman"/>
          <w:sz w:val="28"/>
          <w:szCs w:val="28"/>
        </w:rPr>
        <w:t>н</w:t>
      </w:r>
      <w:r w:rsidRPr="00083D54">
        <w:rPr>
          <w:rFonts w:ascii="Times New Roman" w:hAnsi="Times New Roman" w:cs="Times New Roman"/>
          <w:sz w:val="28"/>
          <w:szCs w:val="28"/>
        </w:rPr>
        <w:t>ачальник</w:t>
      </w:r>
      <w:r>
        <w:rPr>
          <w:rFonts w:ascii="Times New Roman" w:hAnsi="Times New Roman" w:cs="Times New Roman"/>
          <w:sz w:val="28"/>
          <w:szCs w:val="28"/>
          <w:lang w:val="uk-UA"/>
        </w:rPr>
        <w:t>а</w:t>
      </w:r>
      <w:r w:rsidRPr="00083D54">
        <w:rPr>
          <w:rFonts w:ascii="Times New Roman" w:hAnsi="Times New Roman" w:cs="Times New Roman"/>
          <w:sz w:val="28"/>
          <w:szCs w:val="28"/>
        </w:rPr>
        <w:t xml:space="preserve"> управління</w:t>
      </w:r>
    </w:p>
    <w:p w14:paraId="62A94C2E" w14:textId="77777777" w:rsidR="006D3FBD" w:rsidRDefault="006D3FBD" w:rsidP="006D3FBD">
      <w:pPr>
        <w:tabs>
          <w:tab w:val="left" w:pos="709"/>
        </w:tabs>
        <w:spacing w:line="240" w:lineRule="auto"/>
        <w:rPr>
          <w:rFonts w:ascii="Times New Roman" w:hAnsi="Times New Roman" w:cs="Times New Roman"/>
          <w:sz w:val="28"/>
          <w:szCs w:val="28"/>
          <w:lang w:val="uk-UA"/>
        </w:rPr>
      </w:pPr>
      <w:r w:rsidRPr="00083D54">
        <w:rPr>
          <w:rFonts w:ascii="Times New Roman" w:hAnsi="Times New Roman" w:cs="Times New Roman"/>
          <w:sz w:val="28"/>
          <w:szCs w:val="28"/>
          <w:lang w:val="uk-UA"/>
        </w:rPr>
        <w:t>«</w:t>
      </w:r>
      <w:r w:rsidRPr="00083D54">
        <w:rPr>
          <w:rFonts w:ascii="Times New Roman" w:hAnsi="Times New Roman" w:cs="Times New Roman"/>
          <w:sz w:val="28"/>
          <w:szCs w:val="28"/>
        </w:rPr>
        <w:t>Центр надання адміністративних послуг</w:t>
      </w:r>
      <w:r w:rsidRPr="00083D54">
        <w:rPr>
          <w:rFonts w:ascii="Times New Roman" w:hAnsi="Times New Roman" w:cs="Times New Roman"/>
          <w:sz w:val="28"/>
          <w:szCs w:val="28"/>
          <w:lang w:val="uk-UA"/>
        </w:rPr>
        <w:t xml:space="preserve">» </w:t>
      </w:r>
    </w:p>
    <w:p w14:paraId="13DC614C" w14:textId="77777777" w:rsidR="006D3FBD" w:rsidRPr="00083D54" w:rsidRDefault="006D3FBD" w:rsidP="006D3FBD">
      <w:pPr>
        <w:tabs>
          <w:tab w:val="left" w:pos="709"/>
        </w:tabs>
        <w:spacing w:line="240" w:lineRule="auto"/>
        <w:rPr>
          <w:rFonts w:ascii="Times New Roman" w:hAnsi="Times New Roman" w:cs="Times New Roman"/>
          <w:sz w:val="28"/>
          <w:szCs w:val="28"/>
          <w:lang w:val="uk-UA"/>
        </w:rPr>
      </w:pPr>
      <w:r w:rsidRPr="00083D54">
        <w:rPr>
          <w:rFonts w:ascii="Times New Roman" w:hAnsi="Times New Roman" w:cs="Times New Roman"/>
          <w:sz w:val="28"/>
          <w:szCs w:val="28"/>
          <w:lang w:val="uk-UA"/>
        </w:rPr>
        <w:t>міської ради</w:t>
      </w:r>
    </w:p>
    <w:p w14:paraId="088D5942" w14:textId="77777777" w:rsidR="006D3FBD" w:rsidRPr="00083D54" w:rsidRDefault="006D3FBD" w:rsidP="006D3FBD">
      <w:pPr>
        <w:tabs>
          <w:tab w:val="left" w:pos="709"/>
        </w:tabs>
        <w:spacing w:line="240" w:lineRule="auto"/>
        <w:rPr>
          <w:rFonts w:ascii="Times New Roman" w:hAnsi="Times New Roman" w:cs="Times New Roman"/>
          <w:b/>
          <w:sz w:val="28"/>
          <w:szCs w:val="28"/>
        </w:rPr>
      </w:pPr>
      <w:r>
        <w:rPr>
          <w:rFonts w:ascii="Times New Roman" w:hAnsi="Times New Roman" w:cs="Times New Roman"/>
          <w:b/>
          <w:sz w:val="28"/>
          <w:szCs w:val="28"/>
          <w:lang w:val="uk-UA"/>
        </w:rPr>
        <w:t xml:space="preserve">Мирослав КІЩУК                                                                 </w:t>
      </w:r>
      <w:r w:rsidRPr="00083D54">
        <w:rPr>
          <w:rFonts w:ascii="Times New Roman" w:hAnsi="Times New Roman" w:cs="Times New Roman"/>
          <w:sz w:val="28"/>
          <w:szCs w:val="28"/>
        </w:rPr>
        <w:t>”___”_________2021р</w:t>
      </w:r>
      <w:r w:rsidRPr="00083D54">
        <w:rPr>
          <w:rFonts w:ascii="Times New Roman" w:hAnsi="Times New Roman" w:cs="Times New Roman"/>
          <w:b/>
          <w:sz w:val="28"/>
          <w:szCs w:val="28"/>
        </w:rPr>
        <w:t>.</w:t>
      </w:r>
    </w:p>
    <w:p w14:paraId="31A5F8BE" w14:textId="77777777" w:rsidR="006D3FBD" w:rsidRPr="00083D54" w:rsidRDefault="006D3FBD" w:rsidP="006D3FBD">
      <w:pPr>
        <w:tabs>
          <w:tab w:val="left" w:pos="709"/>
        </w:tabs>
        <w:spacing w:line="240" w:lineRule="auto"/>
        <w:rPr>
          <w:rFonts w:ascii="Times New Roman" w:hAnsi="Times New Roman" w:cs="Times New Roman"/>
          <w:sz w:val="28"/>
          <w:szCs w:val="28"/>
        </w:rPr>
      </w:pPr>
    </w:p>
    <w:p w14:paraId="47445A9A" w14:textId="77777777" w:rsidR="006D3FBD" w:rsidRPr="00083D54" w:rsidRDefault="006D3FBD" w:rsidP="006D3FBD">
      <w:pPr>
        <w:tabs>
          <w:tab w:val="left" w:pos="709"/>
        </w:tabs>
        <w:spacing w:line="240" w:lineRule="auto"/>
        <w:rPr>
          <w:rFonts w:ascii="Times New Roman" w:hAnsi="Times New Roman" w:cs="Times New Roman"/>
          <w:sz w:val="28"/>
          <w:szCs w:val="28"/>
        </w:rPr>
      </w:pPr>
      <w:r>
        <w:rPr>
          <w:rFonts w:ascii="Times New Roman" w:hAnsi="Times New Roman" w:cs="Times New Roman"/>
          <w:sz w:val="28"/>
          <w:szCs w:val="28"/>
          <w:lang w:val="uk-UA"/>
        </w:rPr>
        <w:t>Н</w:t>
      </w:r>
      <w:proofErr w:type="spellStart"/>
      <w:r w:rsidRPr="00083D54">
        <w:rPr>
          <w:rFonts w:ascii="Times New Roman" w:hAnsi="Times New Roman" w:cs="Times New Roman"/>
          <w:sz w:val="28"/>
          <w:szCs w:val="28"/>
        </w:rPr>
        <w:t>ачальник</w:t>
      </w:r>
      <w:proofErr w:type="spellEnd"/>
      <w:r w:rsidRPr="00083D54">
        <w:rPr>
          <w:rFonts w:ascii="Times New Roman" w:hAnsi="Times New Roman" w:cs="Times New Roman"/>
          <w:sz w:val="28"/>
          <w:szCs w:val="28"/>
        </w:rPr>
        <w:t xml:space="preserve"> організаційного відділу</w:t>
      </w:r>
    </w:p>
    <w:p w14:paraId="2454AE06" w14:textId="77777777" w:rsidR="006D3FBD" w:rsidRPr="00083D54" w:rsidRDefault="006D3FBD" w:rsidP="006D3FBD">
      <w:pPr>
        <w:tabs>
          <w:tab w:val="left" w:pos="709"/>
        </w:tabs>
        <w:spacing w:line="240" w:lineRule="auto"/>
        <w:rPr>
          <w:rFonts w:ascii="Times New Roman" w:hAnsi="Times New Roman" w:cs="Times New Roman"/>
          <w:sz w:val="28"/>
          <w:szCs w:val="28"/>
        </w:rPr>
      </w:pPr>
      <w:r w:rsidRPr="00083D54">
        <w:rPr>
          <w:rFonts w:ascii="Times New Roman" w:hAnsi="Times New Roman" w:cs="Times New Roman"/>
          <w:sz w:val="28"/>
          <w:szCs w:val="28"/>
        </w:rPr>
        <w:t>міської ради</w:t>
      </w:r>
    </w:p>
    <w:p w14:paraId="5FA4DB1E" w14:textId="77777777" w:rsidR="006D3FBD" w:rsidRPr="00083D54" w:rsidRDefault="006D3FBD" w:rsidP="006D3FBD">
      <w:pPr>
        <w:tabs>
          <w:tab w:val="left" w:pos="709"/>
        </w:tabs>
        <w:spacing w:line="240" w:lineRule="auto"/>
        <w:rPr>
          <w:rFonts w:ascii="Times New Roman" w:hAnsi="Times New Roman" w:cs="Times New Roman"/>
          <w:b/>
          <w:sz w:val="28"/>
          <w:szCs w:val="28"/>
        </w:rPr>
      </w:pPr>
      <w:r>
        <w:rPr>
          <w:rFonts w:ascii="Times New Roman" w:hAnsi="Times New Roman" w:cs="Times New Roman"/>
          <w:b/>
          <w:sz w:val="28"/>
          <w:szCs w:val="28"/>
          <w:lang w:val="uk-UA"/>
        </w:rPr>
        <w:t>Світлана БЕЖУК</w:t>
      </w:r>
      <w:r w:rsidRPr="00083D54">
        <w:rPr>
          <w:rFonts w:ascii="Times New Roman" w:hAnsi="Times New Roman" w:cs="Times New Roman"/>
          <w:sz w:val="28"/>
          <w:szCs w:val="28"/>
        </w:rPr>
        <w:tab/>
      </w:r>
      <w:r w:rsidRPr="00083D54">
        <w:rPr>
          <w:rFonts w:ascii="Times New Roman" w:hAnsi="Times New Roman" w:cs="Times New Roman"/>
          <w:sz w:val="28"/>
          <w:szCs w:val="28"/>
        </w:rPr>
        <w:tab/>
      </w:r>
      <w:r w:rsidRPr="00083D54">
        <w:rPr>
          <w:rFonts w:ascii="Times New Roman" w:hAnsi="Times New Roman" w:cs="Times New Roman"/>
          <w:sz w:val="28"/>
          <w:szCs w:val="28"/>
        </w:rPr>
        <w:tab/>
      </w:r>
      <w:r w:rsidRPr="00083D54">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sidRPr="00083D54">
        <w:rPr>
          <w:rFonts w:ascii="Times New Roman" w:hAnsi="Times New Roman" w:cs="Times New Roman"/>
          <w:sz w:val="28"/>
          <w:szCs w:val="28"/>
        </w:rPr>
        <w:t>”___”_________2021р</w:t>
      </w:r>
      <w:r w:rsidRPr="00083D54">
        <w:rPr>
          <w:rFonts w:ascii="Times New Roman" w:hAnsi="Times New Roman" w:cs="Times New Roman"/>
          <w:b/>
          <w:sz w:val="28"/>
          <w:szCs w:val="28"/>
        </w:rPr>
        <w:t xml:space="preserve">. </w:t>
      </w:r>
    </w:p>
    <w:p w14:paraId="5276FDEA" w14:textId="77777777" w:rsidR="006D3FBD" w:rsidRPr="00083D54" w:rsidRDefault="006D3FBD" w:rsidP="006D3FBD">
      <w:pPr>
        <w:tabs>
          <w:tab w:val="left" w:pos="709"/>
        </w:tabs>
        <w:spacing w:line="240" w:lineRule="auto"/>
        <w:rPr>
          <w:rFonts w:ascii="Times New Roman" w:hAnsi="Times New Roman" w:cs="Times New Roman"/>
          <w:b/>
          <w:sz w:val="28"/>
          <w:szCs w:val="28"/>
        </w:rPr>
      </w:pPr>
    </w:p>
    <w:p w14:paraId="39F7E90D" w14:textId="77777777" w:rsidR="006D3FBD" w:rsidRPr="00083D54" w:rsidRDefault="006D3FBD" w:rsidP="006D3FBD">
      <w:pPr>
        <w:tabs>
          <w:tab w:val="left" w:pos="709"/>
        </w:tabs>
        <w:spacing w:line="240" w:lineRule="auto"/>
        <w:rPr>
          <w:rFonts w:ascii="Times New Roman" w:hAnsi="Times New Roman" w:cs="Times New Roman"/>
          <w:sz w:val="28"/>
          <w:szCs w:val="28"/>
        </w:rPr>
      </w:pPr>
      <w:r w:rsidRPr="00083D54">
        <w:rPr>
          <w:rFonts w:ascii="Times New Roman" w:hAnsi="Times New Roman" w:cs="Times New Roman"/>
          <w:sz w:val="28"/>
          <w:szCs w:val="28"/>
        </w:rPr>
        <w:t>Начальник  відділу кадрів міської ради</w:t>
      </w:r>
    </w:p>
    <w:p w14:paraId="76B478E7" w14:textId="77777777" w:rsidR="006D3FBD" w:rsidRPr="00083D54" w:rsidRDefault="006D3FBD" w:rsidP="006D3FBD">
      <w:pPr>
        <w:tabs>
          <w:tab w:val="left" w:pos="709"/>
        </w:tabs>
        <w:spacing w:line="240" w:lineRule="auto"/>
        <w:rPr>
          <w:rFonts w:ascii="Times New Roman" w:hAnsi="Times New Roman" w:cs="Times New Roman"/>
          <w:b/>
          <w:sz w:val="28"/>
          <w:szCs w:val="28"/>
        </w:rPr>
      </w:pPr>
      <w:r w:rsidRPr="00083D54">
        <w:rPr>
          <w:rFonts w:ascii="Times New Roman" w:hAnsi="Times New Roman" w:cs="Times New Roman"/>
          <w:b/>
          <w:sz w:val="28"/>
          <w:szCs w:val="28"/>
        </w:rPr>
        <w:t xml:space="preserve">Ірина ЖОЛОБ                                                                       </w:t>
      </w:r>
      <w:r>
        <w:rPr>
          <w:rFonts w:ascii="Times New Roman" w:hAnsi="Times New Roman" w:cs="Times New Roman"/>
          <w:sz w:val="28"/>
          <w:szCs w:val="28"/>
        </w:rPr>
        <w:t>”___”_</w:t>
      </w:r>
      <w:r>
        <w:rPr>
          <w:rFonts w:ascii="Times New Roman" w:hAnsi="Times New Roman" w:cs="Times New Roman"/>
          <w:sz w:val="28"/>
          <w:szCs w:val="28"/>
          <w:lang w:val="uk-UA"/>
        </w:rPr>
        <w:t>_</w:t>
      </w:r>
      <w:r>
        <w:rPr>
          <w:rFonts w:ascii="Times New Roman" w:hAnsi="Times New Roman" w:cs="Times New Roman"/>
          <w:sz w:val="28"/>
          <w:szCs w:val="28"/>
        </w:rPr>
        <w:t>_</w:t>
      </w:r>
      <w:r w:rsidRPr="00083D54">
        <w:rPr>
          <w:rFonts w:ascii="Times New Roman" w:hAnsi="Times New Roman" w:cs="Times New Roman"/>
          <w:sz w:val="28"/>
          <w:szCs w:val="28"/>
        </w:rPr>
        <w:t>______2021р</w:t>
      </w:r>
      <w:r w:rsidRPr="00083D54">
        <w:rPr>
          <w:rFonts w:ascii="Times New Roman" w:hAnsi="Times New Roman" w:cs="Times New Roman"/>
          <w:b/>
          <w:sz w:val="28"/>
          <w:szCs w:val="28"/>
        </w:rPr>
        <w:t xml:space="preserve">. </w:t>
      </w:r>
    </w:p>
    <w:p w14:paraId="048F2650" w14:textId="77777777" w:rsidR="006D3FBD" w:rsidRPr="00083D54" w:rsidRDefault="006D3FBD" w:rsidP="006D3FBD">
      <w:pPr>
        <w:tabs>
          <w:tab w:val="left" w:pos="709"/>
        </w:tabs>
        <w:spacing w:line="240" w:lineRule="auto"/>
        <w:rPr>
          <w:rFonts w:ascii="Times New Roman" w:hAnsi="Times New Roman" w:cs="Times New Roman"/>
          <w:b/>
          <w:sz w:val="28"/>
          <w:szCs w:val="28"/>
        </w:rPr>
      </w:pPr>
    </w:p>
    <w:p w14:paraId="02BD903A" w14:textId="77777777" w:rsidR="006D3FBD" w:rsidRPr="00083D54" w:rsidRDefault="006D3FBD" w:rsidP="006D3FBD">
      <w:pPr>
        <w:spacing w:line="240" w:lineRule="auto"/>
        <w:rPr>
          <w:rFonts w:ascii="Times New Roman" w:hAnsi="Times New Roman" w:cs="Times New Roman"/>
          <w:sz w:val="28"/>
          <w:szCs w:val="28"/>
        </w:rPr>
      </w:pPr>
      <w:r w:rsidRPr="00083D54">
        <w:rPr>
          <w:rFonts w:ascii="Times New Roman" w:hAnsi="Times New Roman" w:cs="Times New Roman"/>
          <w:sz w:val="28"/>
          <w:szCs w:val="28"/>
        </w:rPr>
        <w:t xml:space="preserve">Уповноважена особа </w:t>
      </w:r>
    </w:p>
    <w:p w14:paraId="3D52A749" w14:textId="77777777" w:rsidR="006D3FBD" w:rsidRPr="00083D54" w:rsidRDefault="006D3FBD" w:rsidP="006D3FBD">
      <w:pPr>
        <w:spacing w:line="240" w:lineRule="auto"/>
        <w:rPr>
          <w:rFonts w:ascii="Times New Roman" w:hAnsi="Times New Roman" w:cs="Times New Roman"/>
          <w:sz w:val="28"/>
          <w:szCs w:val="28"/>
        </w:rPr>
      </w:pPr>
      <w:r w:rsidRPr="00083D54">
        <w:rPr>
          <w:rFonts w:ascii="Times New Roman" w:hAnsi="Times New Roman" w:cs="Times New Roman"/>
          <w:sz w:val="28"/>
          <w:szCs w:val="28"/>
        </w:rPr>
        <w:t>з питань запобігання та виявлення корупції</w:t>
      </w:r>
    </w:p>
    <w:p w14:paraId="26E8676D" w14:textId="77777777" w:rsidR="006D3FBD" w:rsidRPr="00083D54" w:rsidRDefault="006D3FBD" w:rsidP="006D3FBD">
      <w:pPr>
        <w:spacing w:line="240" w:lineRule="auto"/>
        <w:rPr>
          <w:rFonts w:ascii="Times New Roman" w:hAnsi="Times New Roman" w:cs="Times New Roman"/>
          <w:sz w:val="28"/>
          <w:szCs w:val="28"/>
        </w:rPr>
      </w:pPr>
      <w:r w:rsidRPr="00083D54">
        <w:rPr>
          <w:rFonts w:ascii="Times New Roman" w:hAnsi="Times New Roman" w:cs="Times New Roman"/>
          <w:sz w:val="28"/>
          <w:szCs w:val="28"/>
        </w:rPr>
        <w:t>міської ради</w:t>
      </w:r>
    </w:p>
    <w:p w14:paraId="3CD48B27" w14:textId="77777777" w:rsidR="006D3FBD" w:rsidRPr="00083D54" w:rsidRDefault="006D3FBD" w:rsidP="006D3FBD">
      <w:pPr>
        <w:spacing w:line="240" w:lineRule="auto"/>
        <w:rPr>
          <w:rFonts w:ascii="Times New Roman" w:hAnsi="Times New Roman" w:cs="Times New Roman"/>
          <w:b/>
          <w:sz w:val="28"/>
          <w:szCs w:val="28"/>
        </w:rPr>
      </w:pPr>
      <w:r>
        <w:rPr>
          <w:rFonts w:ascii="Times New Roman" w:hAnsi="Times New Roman" w:cs="Times New Roman"/>
          <w:b/>
          <w:sz w:val="28"/>
          <w:szCs w:val="28"/>
          <w:lang w:val="uk-UA"/>
        </w:rPr>
        <w:t>Світлана СЕНЮК</w:t>
      </w:r>
      <w:r w:rsidRPr="00083D54">
        <w:rPr>
          <w:rFonts w:ascii="Times New Roman" w:hAnsi="Times New Roman" w:cs="Times New Roman"/>
          <w:b/>
          <w:sz w:val="28"/>
          <w:szCs w:val="28"/>
        </w:rPr>
        <w:tab/>
      </w:r>
      <w:r w:rsidRPr="00083D54">
        <w:rPr>
          <w:rFonts w:ascii="Times New Roman" w:hAnsi="Times New Roman" w:cs="Times New Roman"/>
          <w:b/>
          <w:sz w:val="28"/>
          <w:szCs w:val="28"/>
        </w:rPr>
        <w:tab/>
      </w:r>
      <w:r w:rsidRPr="00083D54">
        <w:rPr>
          <w:rFonts w:ascii="Times New Roman" w:hAnsi="Times New Roman" w:cs="Times New Roman"/>
          <w:b/>
          <w:sz w:val="28"/>
          <w:szCs w:val="28"/>
        </w:rPr>
        <w:tab/>
      </w:r>
      <w:r w:rsidRPr="00083D54">
        <w:rPr>
          <w:rFonts w:ascii="Times New Roman" w:hAnsi="Times New Roman" w:cs="Times New Roman"/>
          <w:b/>
          <w:sz w:val="28"/>
          <w:szCs w:val="28"/>
        </w:rPr>
        <w:tab/>
        <w:t xml:space="preserve">                 </w:t>
      </w:r>
      <w:r>
        <w:rPr>
          <w:rFonts w:ascii="Times New Roman" w:hAnsi="Times New Roman" w:cs="Times New Roman"/>
          <w:b/>
          <w:sz w:val="28"/>
          <w:szCs w:val="28"/>
          <w:lang w:val="uk-UA"/>
        </w:rPr>
        <w:t xml:space="preserve">         </w:t>
      </w:r>
      <w:r w:rsidRPr="00083D54">
        <w:rPr>
          <w:rFonts w:ascii="Times New Roman" w:hAnsi="Times New Roman" w:cs="Times New Roman"/>
          <w:sz w:val="28"/>
          <w:szCs w:val="28"/>
        </w:rPr>
        <w:t>” ___”_________2021р.</w:t>
      </w:r>
    </w:p>
    <w:p w14:paraId="40EB26BE" w14:textId="77777777" w:rsidR="006D3FBD" w:rsidRPr="00083D54" w:rsidRDefault="006D3FBD" w:rsidP="006D3FBD">
      <w:pPr>
        <w:tabs>
          <w:tab w:val="left" w:pos="709"/>
        </w:tabs>
        <w:spacing w:line="240" w:lineRule="auto"/>
        <w:rPr>
          <w:rFonts w:ascii="Times New Roman" w:hAnsi="Times New Roman" w:cs="Times New Roman"/>
          <w:sz w:val="28"/>
          <w:szCs w:val="28"/>
        </w:rPr>
      </w:pPr>
    </w:p>
    <w:p w14:paraId="183A1D1E" w14:textId="77777777" w:rsidR="006D3FBD" w:rsidRPr="00083D54" w:rsidRDefault="006D3FBD" w:rsidP="006D3FBD">
      <w:pPr>
        <w:tabs>
          <w:tab w:val="left" w:pos="709"/>
        </w:tabs>
        <w:spacing w:line="240" w:lineRule="auto"/>
        <w:rPr>
          <w:rFonts w:ascii="Times New Roman" w:hAnsi="Times New Roman" w:cs="Times New Roman"/>
          <w:sz w:val="28"/>
          <w:szCs w:val="28"/>
        </w:rPr>
      </w:pPr>
      <w:r w:rsidRPr="00083D54">
        <w:rPr>
          <w:rFonts w:ascii="Times New Roman" w:hAnsi="Times New Roman" w:cs="Times New Roman"/>
          <w:sz w:val="28"/>
          <w:szCs w:val="28"/>
        </w:rPr>
        <w:t>Виконавець:</w:t>
      </w:r>
    </w:p>
    <w:p w14:paraId="087BD66D" w14:textId="77777777" w:rsidR="006D3FBD" w:rsidRPr="00083D54" w:rsidRDefault="006D3FBD" w:rsidP="006D3FBD">
      <w:pPr>
        <w:tabs>
          <w:tab w:val="left" w:pos="709"/>
        </w:tabs>
        <w:spacing w:line="240" w:lineRule="auto"/>
        <w:rPr>
          <w:rFonts w:ascii="Times New Roman" w:hAnsi="Times New Roman" w:cs="Times New Roman"/>
          <w:sz w:val="28"/>
          <w:szCs w:val="28"/>
        </w:rPr>
      </w:pPr>
      <w:r w:rsidRPr="00083D54">
        <w:rPr>
          <w:rFonts w:ascii="Times New Roman" w:hAnsi="Times New Roman" w:cs="Times New Roman"/>
          <w:sz w:val="28"/>
          <w:szCs w:val="28"/>
        </w:rPr>
        <w:t xml:space="preserve">Начальник </w:t>
      </w:r>
      <w:r>
        <w:rPr>
          <w:rFonts w:ascii="Times New Roman" w:hAnsi="Times New Roman" w:cs="Times New Roman"/>
          <w:sz w:val="28"/>
          <w:szCs w:val="28"/>
        </w:rPr>
        <w:t>управління</w:t>
      </w:r>
      <w:r w:rsidRPr="00083D54">
        <w:rPr>
          <w:rFonts w:ascii="Times New Roman" w:hAnsi="Times New Roman" w:cs="Times New Roman"/>
          <w:sz w:val="28"/>
          <w:szCs w:val="28"/>
        </w:rPr>
        <w:t xml:space="preserve"> культури</w:t>
      </w:r>
      <w:r w:rsidRPr="00083D54">
        <w:rPr>
          <w:rFonts w:ascii="Times New Roman" w:hAnsi="Times New Roman" w:cs="Times New Roman"/>
          <w:sz w:val="28"/>
          <w:szCs w:val="28"/>
        </w:rPr>
        <w:tab/>
      </w:r>
    </w:p>
    <w:p w14:paraId="11DDD4DD" w14:textId="77777777" w:rsidR="006D3FBD" w:rsidRPr="00083D54" w:rsidRDefault="006D3FBD" w:rsidP="006D3FBD">
      <w:pPr>
        <w:tabs>
          <w:tab w:val="left" w:pos="709"/>
        </w:tabs>
        <w:spacing w:line="240" w:lineRule="auto"/>
        <w:rPr>
          <w:rFonts w:ascii="Times New Roman" w:hAnsi="Times New Roman" w:cs="Times New Roman"/>
          <w:sz w:val="28"/>
          <w:szCs w:val="28"/>
        </w:rPr>
      </w:pPr>
      <w:r w:rsidRPr="00083D54">
        <w:rPr>
          <w:rFonts w:ascii="Times New Roman" w:hAnsi="Times New Roman" w:cs="Times New Roman"/>
          <w:sz w:val="28"/>
          <w:szCs w:val="28"/>
        </w:rPr>
        <w:t>міської ради</w:t>
      </w:r>
      <w:r w:rsidRPr="00083D54">
        <w:rPr>
          <w:rFonts w:ascii="Times New Roman" w:hAnsi="Times New Roman" w:cs="Times New Roman"/>
          <w:sz w:val="28"/>
          <w:szCs w:val="28"/>
        </w:rPr>
        <w:tab/>
      </w:r>
      <w:r w:rsidRPr="00083D54">
        <w:rPr>
          <w:rFonts w:ascii="Times New Roman" w:hAnsi="Times New Roman" w:cs="Times New Roman"/>
          <w:sz w:val="28"/>
          <w:szCs w:val="28"/>
        </w:rPr>
        <w:tab/>
      </w:r>
      <w:r w:rsidRPr="00083D54">
        <w:rPr>
          <w:rFonts w:ascii="Times New Roman" w:hAnsi="Times New Roman" w:cs="Times New Roman"/>
          <w:sz w:val="28"/>
          <w:szCs w:val="28"/>
        </w:rPr>
        <w:tab/>
      </w:r>
    </w:p>
    <w:p w14:paraId="063BDDC8" w14:textId="77777777" w:rsidR="006D3FBD" w:rsidRPr="00083D54" w:rsidRDefault="006D3FBD" w:rsidP="006D3FBD">
      <w:pPr>
        <w:spacing w:line="240" w:lineRule="auto"/>
        <w:rPr>
          <w:rFonts w:ascii="Times New Roman" w:hAnsi="Times New Roman" w:cs="Times New Roman"/>
          <w:b/>
          <w:sz w:val="28"/>
          <w:szCs w:val="28"/>
        </w:rPr>
      </w:pPr>
      <w:r w:rsidRPr="00083D54">
        <w:rPr>
          <w:rFonts w:ascii="Times New Roman" w:hAnsi="Times New Roman" w:cs="Times New Roman"/>
          <w:b/>
          <w:sz w:val="28"/>
          <w:szCs w:val="28"/>
        </w:rPr>
        <w:t xml:space="preserve">Станіслав БАЛАНОВИЧ                                                     </w:t>
      </w:r>
      <w:r w:rsidRPr="00083D54">
        <w:rPr>
          <w:rFonts w:ascii="Times New Roman" w:hAnsi="Times New Roman" w:cs="Times New Roman"/>
          <w:sz w:val="28"/>
          <w:szCs w:val="28"/>
        </w:rPr>
        <w:t>”___”_________2021р.</w:t>
      </w:r>
    </w:p>
    <w:p w14:paraId="5755EE7E" w14:textId="77777777" w:rsidR="00BC260F" w:rsidRDefault="00BC260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0019EAA" w14:textId="4E065B89" w:rsidR="00541D91" w:rsidRDefault="002B6C1F" w:rsidP="00541D91">
      <w:pP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lang w:val="uk-UA"/>
        </w:rPr>
        <w:lastRenderedPageBreak/>
        <w:t xml:space="preserve">                                               </w:t>
      </w:r>
      <w:r w:rsidR="00541D91">
        <w:rPr>
          <w:rFonts w:ascii="Times New Roman" w:eastAsia="Times New Roman" w:hAnsi="Times New Roman" w:cs="Times New Roman"/>
          <w:sz w:val="28"/>
          <w:szCs w:val="28"/>
          <w:lang w:val="uk-UA"/>
        </w:rPr>
        <w:t xml:space="preserve">                  </w:t>
      </w:r>
      <w:r w:rsidR="00541D91">
        <w:rPr>
          <w:rFonts w:ascii="Times New Roman" w:eastAsia="Times New Roman" w:hAnsi="Times New Roman" w:cs="Times New Roman"/>
          <w:b/>
          <w:sz w:val="28"/>
          <w:szCs w:val="28"/>
        </w:rPr>
        <w:t>ЗАТВЕРДЖЕНО</w:t>
      </w:r>
    </w:p>
    <w:p w14:paraId="0000001C" w14:textId="40ED5638" w:rsidR="00437744" w:rsidRPr="00541D91" w:rsidRDefault="00BC260F" w:rsidP="00154F98">
      <w:pPr>
        <w:shd w:val="clear" w:color="auto" w:fill="FFFFFF"/>
        <w:spacing w:line="240" w:lineRule="auto"/>
        <w:ind w:firstLine="4536"/>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р</w:t>
      </w:r>
      <w:proofErr w:type="spellStart"/>
      <w:r w:rsidR="009344F8" w:rsidRPr="00541D91">
        <w:rPr>
          <w:rFonts w:ascii="Times New Roman" w:eastAsia="Times New Roman" w:hAnsi="Times New Roman" w:cs="Times New Roman"/>
          <w:b/>
          <w:sz w:val="28"/>
          <w:szCs w:val="28"/>
        </w:rPr>
        <w:t>ішення</w:t>
      </w:r>
      <w:proofErr w:type="spellEnd"/>
      <w:r w:rsidR="009344F8" w:rsidRPr="00541D91">
        <w:rPr>
          <w:rFonts w:ascii="Times New Roman" w:eastAsia="Times New Roman" w:hAnsi="Times New Roman" w:cs="Times New Roman"/>
          <w:b/>
          <w:sz w:val="28"/>
          <w:szCs w:val="28"/>
        </w:rPr>
        <w:t xml:space="preserve"> міської ради</w:t>
      </w:r>
    </w:p>
    <w:p w14:paraId="0000001E" w14:textId="77777777" w:rsidR="00437744" w:rsidRDefault="009344F8" w:rsidP="00541D91">
      <w:pPr>
        <w:shd w:val="clear" w:color="auto" w:fill="FFFFFF"/>
        <w:spacing w:line="240" w:lineRule="auto"/>
        <w:ind w:firstLine="4536"/>
        <w:rPr>
          <w:rFonts w:ascii="Times New Roman" w:eastAsia="Times New Roman" w:hAnsi="Times New Roman" w:cs="Times New Roman"/>
          <w:b/>
          <w:sz w:val="28"/>
          <w:szCs w:val="28"/>
        </w:rPr>
      </w:pPr>
      <w:r w:rsidRPr="00541D91">
        <w:rPr>
          <w:rFonts w:ascii="Times New Roman" w:eastAsia="Times New Roman" w:hAnsi="Times New Roman" w:cs="Times New Roman"/>
          <w:b/>
          <w:sz w:val="28"/>
          <w:szCs w:val="28"/>
        </w:rPr>
        <w:t>від ___________ № __________</w:t>
      </w:r>
    </w:p>
    <w:p w14:paraId="12F32EDB" w14:textId="77777777" w:rsidR="00BD0184" w:rsidRDefault="00BD0184" w:rsidP="00541D91">
      <w:pPr>
        <w:shd w:val="clear" w:color="auto" w:fill="FFFFFF"/>
        <w:spacing w:line="240" w:lineRule="auto"/>
        <w:ind w:firstLine="4536"/>
        <w:rPr>
          <w:rFonts w:ascii="Times New Roman" w:eastAsia="Times New Roman" w:hAnsi="Times New Roman" w:cs="Times New Roman"/>
          <w:b/>
          <w:sz w:val="28"/>
          <w:szCs w:val="28"/>
        </w:rPr>
      </w:pPr>
    </w:p>
    <w:p w14:paraId="165939EA" w14:textId="780F7BE1" w:rsidR="00BD0184" w:rsidRPr="00BD0184" w:rsidRDefault="00BD0184" w:rsidP="00541D91">
      <w:pPr>
        <w:shd w:val="clear" w:color="auto" w:fill="FFFFFF"/>
        <w:spacing w:line="240" w:lineRule="auto"/>
        <w:ind w:firstLine="4536"/>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Міський голова</w:t>
      </w:r>
    </w:p>
    <w:p w14:paraId="60DC263B" w14:textId="7D660623" w:rsidR="00541D91" w:rsidRPr="00541D91" w:rsidRDefault="00541D91" w:rsidP="00541D91">
      <w:pPr>
        <w:shd w:val="clear" w:color="auto" w:fill="FFFFFF"/>
        <w:spacing w:line="240" w:lineRule="auto"/>
        <w:ind w:firstLine="4536"/>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_________</w:t>
      </w:r>
      <w:r w:rsidRPr="00541D91">
        <w:rPr>
          <w:rFonts w:ascii="Times New Roman" w:eastAsia="Times New Roman" w:hAnsi="Times New Roman" w:cs="Times New Roman"/>
          <w:b/>
          <w:sz w:val="28"/>
          <w:szCs w:val="28"/>
          <w:lang w:val="uk-UA"/>
        </w:rPr>
        <w:t>Богдан СТАНІСЛАВСЬКИЙ</w:t>
      </w:r>
    </w:p>
    <w:p w14:paraId="0000001F"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0"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1"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2" w14:textId="77777777" w:rsidR="00437744" w:rsidRDefault="00437744" w:rsidP="002B6C1F">
      <w:pPr>
        <w:shd w:val="clear" w:color="auto" w:fill="FFFFFF"/>
        <w:spacing w:before="240" w:after="240" w:line="240" w:lineRule="auto"/>
        <w:jc w:val="center"/>
        <w:rPr>
          <w:rFonts w:ascii="Times New Roman" w:eastAsia="Times New Roman" w:hAnsi="Times New Roman" w:cs="Times New Roman"/>
          <w:b/>
          <w:sz w:val="28"/>
          <w:szCs w:val="28"/>
        </w:rPr>
      </w:pPr>
    </w:p>
    <w:p w14:paraId="00000023" w14:textId="77777777" w:rsidR="00437744" w:rsidRDefault="00437744" w:rsidP="002B6C1F">
      <w:pPr>
        <w:shd w:val="clear" w:color="auto" w:fill="FFFFFF"/>
        <w:spacing w:before="240" w:after="240" w:line="240" w:lineRule="auto"/>
        <w:jc w:val="center"/>
        <w:rPr>
          <w:rFonts w:ascii="Times New Roman" w:eastAsia="Times New Roman" w:hAnsi="Times New Roman" w:cs="Times New Roman"/>
          <w:b/>
          <w:sz w:val="28"/>
          <w:szCs w:val="28"/>
        </w:rPr>
      </w:pPr>
    </w:p>
    <w:p w14:paraId="00000024"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5" w14:textId="77777777" w:rsidR="00437744" w:rsidRPr="00541D91" w:rsidRDefault="009344F8" w:rsidP="00541D91">
      <w:pPr>
        <w:shd w:val="clear" w:color="auto" w:fill="FFFFFF"/>
        <w:spacing w:line="240" w:lineRule="auto"/>
        <w:jc w:val="center"/>
        <w:rPr>
          <w:rFonts w:ascii="Times New Roman" w:eastAsia="Times New Roman" w:hAnsi="Times New Roman" w:cs="Times New Roman"/>
          <w:b/>
          <w:sz w:val="32"/>
          <w:szCs w:val="32"/>
        </w:rPr>
      </w:pPr>
      <w:r w:rsidRPr="00541D91">
        <w:rPr>
          <w:rFonts w:ascii="Times New Roman" w:eastAsia="Times New Roman" w:hAnsi="Times New Roman" w:cs="Times New Roman"/>
          <w:b/>
          <w:sz w:val="32"/>
          <w:szCs w:val="32"/>
        </w:rPr>
        <w:t>СТАТУТ</w:t>
      </w:r>
    </w:p>
    <w:p w14:paraId="00000026" w14:textId="77777777" w:rsidR="00437744" w:rsidRPr="00541D91" w:rsidRDefault="009344F8" w:rsidP="00541D91">
      <w:pPr>
        <w:keepNext/>
        <w:keepLines/>
        <w:widowControl w:val="0"/>
        <w:shd w:val="clear" w:color="auto" w:fill="FFFFFF"/>
        <w:spacing w:line="240" w:lineRule="auto"/>
        <w:jc w:val="center"/>
        <w:rPr>
          <w:rFonts w:ascii="Times New Roman" w:eastAsia="Times New Roman" w:hAnsi="Times New Roman" w:cs="Times New Roman"/>
          <w:b/>
          <w:sz w:val="28"/>
          <w:szCs w:val="28"/>
        </w:rPr>
      </w:pPr>
      <w:r w:rsidRPr="00541D91">
        <w:rPr>
          <w:rFonts w:ascii="Times New Roman" w:eastAsia="Times New Roman" w:hAnsi="Times New Roman" w:cs="Times New Roman"/>
          <w:b/>
          <w:sz w:val="28"/>
          <w:szCs w:val="28"/>
        </w:rPr>
        <w:t>КОМУНАЛЬНОГО ЗАКЛАДУ</w:t>
      </w:r>
    </w:p>
    <w:p w14:paraId="00000027" w14:textId="77777777" w:rsidR="00437744" w:rsidRPr="00541D91" w:rsidRDefault="009344F8" w:rsidP="002B6C1F">
      <w:pPr>
        <w:keepNext/>
        <w:keepLines/>
        <w:widowControl w:val="0"/>
        <w:shd w:val="clear" w:color="auto" w:fill="FFFFFF"/>
        <w:spacing w:line="240" w:lineRule="auto"/>
        <w:jc w:val="center"/>
        <w:rPr>
          <w:rFonts w:ascii="Times New Roman" w:eastAsia="Times New Roman" w:hAnsi="Times New Roman" w:cs="Times New Roman"/>
          <w:b/>
          <w:sz w:val="28"/>
          <w:szCs w:val="28"/>
          <w:highlight w:val="white"/>
        </w:rPr>
      </w:pPr>
      <w:r w:rsidRPr="00541D91">
        <w:rPr>
          <w:rFonts w:ascii="Times New Roman" w:eastAsia="Times New Roman" w:hAnsi="Times New Roman" w:cs="Times New Roman"/>
          <w:b/>
          <w:sz w:val="28"/>
          <w:szCs w:val="28"/>
        </w:rPr>
        <w:t>«</w:t>
      </w:r>
      <w:r w:rsidRPr="00541D91">
        <w:rPr>
          <w:rFonts w:ascii="Times New Roman" w:eastAsia="Times New Roman" w:hAnsi="Times New Roman" w:cs="Times New Roman"/>
          <w:b/>
          <w:sz w:val="28"/>
          <w:szCs w:val="28"/>
          <w:highlight w:val="white"/>
        </w:rPr>
        <w:t xml:space="preserve">КОЛОМИЙСЬКА МУЗИЧНА ШКОЛА </w:t>
      </w:r>
    </w:p>
    <w:p w14:paraId="00000028" w14:textId="77777777" w:rsidR="00437744" w:rsidRPr="00541D91" w:rsidRDefault="009344F8" w:rsidP="002B6C1F">
      <w:pPr>
        <w:keepNext/>
        <w:keepLines/>
        <w:widowControl w:val="0"/>
        <w:shd w:val="clear" w:color="auto" w:fill="FFFFFF"/>
        <w:spacing w:line="240" w:lineRule="auto"/>
        <w:jc w:val="center"/>
        <w:rPr>
          <w:rFonts w:ascii="Times New Roman" w:eastAsia="Times New Roman" w:hAnsi="Times New Roman" w:cs="Times New Roman"/>
          <w:b/>
          <w:sz w:val="28"/>
          <w:szCs w:val="28"/>
        </w:rPr>
      </w:pPr>
      <w:r w:rsidRPr="00541D91">
        <w:rPr>
          <w:rFonts w:ascii="Times New Roman" w:eastAsia="Times New Roman" w:hAnsi="Times New Roman" w:cs="Times New Roman"/>
          <w:b/>
          <w:sz w:val="28"/>
          <w:szCs w:val="28"/>
          <w:highlight w:val="white"/>
        </w:rPr>
        <w:t>№ 2 ІМЕНІ ГАЛИНИ ГРАБЕЦЬ</w:t>
      </w:r>
      <w:r w:rsidRPr="00541D91">
        <w:rPr>
          <w:rFonts w:ascii="Times New Roman" w:eastAsia="Times New Roman" w:hAnsi="Times New Roman" w:cs="Times New Roman"/>
          <w:b/>
          <w:sz w:val="28"/>
          <w:szCs w:val="28"/>
        </w:rPr>
        <w:t>»</w:t>
      </w:r>
    </w:p>
    <w:p w14:paraId="00000029"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A"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B"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C"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D"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E"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F"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33EC5DE" w14:textId="77777777" w:rsidR="00541D91" w:rsidRDefault="00541D91" w:rsidP="002B6C1F">
      <w:pPr>
        <w:shd w:val="clear" w:color="auto" w:fill="FFFFFF"/>
        <w:spacing w:before="240" w:after="240" w:line="240" w:lineRule="auto"/>
        <w:jc w:val="center"/>
        <w:rPr>
          <w:rFonts w:ascii="Times New Roman" w:eastAsia="Times New Roman" w:hAnsi="Times New Roman" w:cs="Times New Roman"/>
          <w:b/>
          <w:sz w:val="28"/>
          <w:szCs w:val="28"/>
        </w:rPr>
      </w:pPr>
    </w:p>
    <w:p w14:paraId="1A39783B" w14:textId="77777777" w:rsidR="00541D91" w:rsidRDefault="00541D91" w:rsidP="002B6C1F">
      <w:pPr>
        <w:shd w:val="clear" w:color="auto" w:fill="FFFFFF"/>
        <w:spacing w:before="240" w:after="240" w:line="240" w:lineRule="auto"/>
        <w:jc w:val="center"/>
        <w:rPr>
          <w:rFonts w:ascii="Times New Roman" w:eastAsia="Times New Roman" w:hAnsi="Times New Roman" w:cs="Times New Roman"/>
          <w:b/>
          <w:sz w:val="28"/>
          <w:szCs w:val="28"/>
        </w:rPr>
      </w:pPr>
    </w:p>
    <w:p w14:paraId="29C62F77" w14:textId="77777777" w:rsidR="00541D91" w:rsidRDefault="00541D91" w:rsidP="002B6C1F">
      <w:pPr>
        <w:shd w:val="clear" w:color="auto" w:fill="FFFFFF"/>
        <w:spacing w:before="240" w:after="240" w:line="240" w:lineRule="auto"/>
        <w:jc w:val="center"/>
        <w:rPr>
          <w:rFonts w:ascii="Times New Roman" w:eastAsia="Times New Roman" w:hAnsi="Times New Roman" w:cs="Times New Roman"/>
          <w:b/>
          <w:sz w:val="28"/>
          <w:szCs w:val="28"/>
        </w:rPr>
      </w:pPr>
    </w:p>
    <w:p w14:paraId="64F2631F" w14:textId="77777777" w:rsidR="00541D91" w:rsidRDefault="00541D91" w:rsidP="00BD0184">
      <w:pPr>
        <w:shd w:val="clear" w:color="auto" w:fill="FFFFFF"/>
        <w:spacing w:before="240" w:after="240" w:line="240" w:lineRule="auto"/>
        <w:rPr>
          <w:rFonts w:ascii="Times New Roman" w:eastAsia="Times New Roman" w:hAnsi="Times New Roman" w:cs="Times New Roman"/>
          <w:sz w:val="28"/>
          <w:szCs w:val="28"/>
        </w:rPr>
      </w:pPr>
    </w:p>
    <w:p w14:paraId="5EFCB7E2" w14:textId="77777777" w:rsidR="00BD0184" w:rsidRDefault="00BD0184" w:rsidP="00BD0184">
      <w:pPr>
        <w:shd w:val="clear" w:color="auto" w:fill="FFFFFF"/>
        <w:spacing w:before="240" w:after="240" w:line="240" w:lineRule="auto"/>
        <w:rPr>
          <w:rFonts w:ascii="Times New Roman" w:eastAsia="Times New Roman" w:hAnsi="Times New Roman" w:cs="Times New Roman"/>
          <w:sz w:val="28"/>
          <w:szCs w:val="28"/>
        </w:rPr>
      </w:pPr>
    </w:p>
    <w:p w14:paraId="431CCBC1" w14:textId="754FE376" w:rsidR="00541D91" w:rsidRPr="00154F98" w:rsidRDefault="009344F8" w:rsidP="00541D91">
      <w:pPr>
        <w:shd w:val="clear" w:color="auto" w:fill="FFFFFF"/>
        <w:spacing w:before="240" w:after="240" w:line="240" w:lineRule="auto"/>
        <w:jc w:val="center"/>
        <w:rPr>
          <w:rFonts w:ascii="Times New Roman" w:eastAsia="Times New Roman" w:hAnsi="Times New Roman" w:cs="Times New Roman"/>
          <w:b/>
          <w:sz w:val="28"/>
          <w:szCs w:val="28"/>
        </w:rPr>
      </w:pPr>
      <w:r w:rsidRPr="00154F98">
        <w:rPr>
          <w:rFonts w:ascii="Times New Roman" w:eastAsia="Times New Roman" w:hAnsi="Times New Roman" w:cs="Times New Roman"/>
          <w:b/>
          <w:sz w:val="28"/>
          <w:szCs w:val="28"/>
        </w:rPr>
        <w:t>Коломия 2021</w:t>
      </w:r>
      <w:r w:rsidRPr="00154F98">
        <w:rPr>
          <w:b/>
        </w:rPr>
        <w:br w:type="page"/>
      </w:r>
      <w:bookmarkStart w:id="1" w:name="_5zc95ndm13us" w:colFirst="0" w:colLast="0"/>
      <w:bookmarkEnd w:id="1"/>
    </w:p>
    <w:p w14:paraId="42C18853" w14:textId="3D2B810E" w:rsidR="00541D91" w:rsidRPr="009059BB" w:rsidRDefault="00541D91" w:rsidP="00541D91">
      <w:pPr>
        <w:pStyle w:val="a3"/>
        <w:shd w:val="clear" w:color="auto" w:fill="FFFFFF"/>
        <w:spacing w:line="240" w:lineRule="auto"/>
        <w:jc w:val="center"/>
        <w:rPr>
          <w:rFonts w:ascii="Times New Roman" w:eastAsia="Times New Roman" w:hAnsi="Times New Roman" w:cs="Times New Roman"/>
          <w:sz w:val="28"/>
          <w:szCs w:val="28"/>
          <w:lang w:val="uk-UA"/>
        </w:rPr>
      </w:pPr>
      <w:r w:rsidRPr="009059BB">
        <w:rPr>
          <w:rFonts w:ascii="Times New Roman" w:eastAsia="Times New Roman" w:hAnsi="Times New Roman" w:cs="Times New Roman"/>
          <w:sz w:val="28"/>
          <w:szCs w:val="28"/>
          <w:lang w:val="uk-UA"/>
        </w:rPr>
        <w:lastRenderedPageBreak/>
        <w:t>2</w:t>
      </w:r>
    </w:p>
    <w:p w14:paraId="3EFE76B5" w14:textId="6F756FE0" w:rsidR="00541D91" w:rsidRDefault="009059BB" w:rsidP="009059BB">
      <w:pPr>
        <w:pStyle w:val="a3"/>
        <w:shd w:val="clear" w:color="auto" w:fill="FFFFFF"/>
        <w:spacing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1. </w:t>
      </w:r>
      <w:r w:rsidR="00541D91">
        <w:rPr>
          <w:rFonts w:ascii="Times New Roman" w:eastAsia="Times New Roman" w:hAnsi="Times New Roman" w:cs="Times New Roman"/>
          <w:b/>
          <w:sz w:val="28"/>
          <w:szCs w:val="28"/>
        </w:rPr>
        <w:t>ЗАГАЛЬНІ ПОЛОЖЕННЯ</w:t>
      </w:r>
    </w:p>
    <w:p w14:paraId="07F8C6D7" w14:textId="77777777" w:rsidR="00541D91" w:rsidRPr="00541D91" w:rsidRDefault="00541D91" w:rsidP="00541D91"/>
    <w:p w14:paraId="00000032" w14:textId="03412830" w:rsidR="00437744" w:rsidRDefault="009344F8" w:rsidP="002B6C1F">
      <w:pPr>
        <w:shd w:val="clear" w:color="auto" w:fill="FFFFFF"/>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w:t>
      </w:r>
      <w:r w:rsidR="00541D91">
        <w:rPr>
          <w:rFonts w:ascii="Times New Roman" w:eastAsia="Times New Roman" w:hAnsi="Times New Roman" w:cs="Times New Roman"/>
          <w:sz w:val="28"/>
          <w:szCs w:val="28"/>
          <w:highlight w:val="white"/>
          <w:lang w:val="uk-UA"/>
        </w:rPr>
        <w:t>.</w:t>
      </w:r>
      <w:r>
        <w:rPr>
          <w:rFonts w:ascii="Times New Roman" w:eastAsia="Times New Roman" w:hAnsi="Times New Roman" w:cs="Times New Roman"/>
          <w:sz w:val="28"/>
          <w:szCs w:val="28"/>
          <w:highlight w:val="white"/>
        </w:rPr>
        <w:t xml:space="preserve"> </w:t>
      </w:r>
      <w:r w:rsidR="00402E81">
        <w:rPr>
          <w:rFonts w:ascii="Times New Roman" w:eastAsia="Times New Roman" w:hAnsi="Times New Roman" w:cs="Times New Roman"/>
          <w:sz w:val="28"/>
          <w:szCs w:val="28"/>
          <w:highlight w:val="white"/>
          <w:lang w:val="uk-UA"/>
        </w:rPr>
        <w:t>Комунальний заклад «</w:t>
      </w:r>
      <w:r>
        <w:rPr>
          <w:rFonts w:ascii="Times New Roman" w:eastAsia="Times New Roman" w:hAnsi="Times New Roman" w:cs="Times New Roman"/>
          <w:sz w:val="28"/>
          <w:szCs w:val="28"/>
          <w:highlight w:val="white"/>
        </w:rPr>
        <w:t xml:space="preserve">Коломийська  музична школа № 2 імені Галини </w:t>
      </w:r>
      <w:proofErr w:type="spellStart"/>
      <w:r>
        <w:rPr>
          <w:rFonts w:ascii="Times New Roman" w:eastAsia="Times New Roman" w:hAnsi="Times New Roman" w:cs="Times New Roman"/>
          <w:sz w:val="28"/>
          <w:szCs w:val="28"/>
          <w:highlight w:val="white"/>
        </w:rPr>
        <w:t>Грабець</w:t>
      </w:r>
      <w:proofErr w:type="spellEnd"/>
      <w:r w:rsidR="00402E81">
        <w:rPr>
          <w:rFonts w:ascii="Times New Roman" w:eastAsia="Times New Roman" w:hAnsi="Times New Roman" w:cs="Times New Roman"/>
          <w:sz w:val="28"/>
          <w:szCs w:val="28"/>
          <w:highlight w:val="white"/>
          <w:lang w:val="uk-UA"/>
        </w:rPr>
        <w:t>»</w:t>
      </w:r>
      <w:r>
        <w:rPr>
          <w:rFonts w:ascii="Times New Roman" w:eastAsia="Times New Roman" w:hAnsi="Times New Roman" w:cs="Times New Roman"/>
          <w:sz w:val="28"/>
          <w:szCs w:val="28"/>
          <w:highlight w:val="white"/>
        </w:rPr>
        <w:t xml:space="preserve"> (далі - Школа) є комунальним закладом позашкільної освіти сфери культури і здійснює свою діяльність відповідно до Конституції України, </w:t>
      </w:r>
      <w:r w:rsidR="00BC260F">
        <w:rPr>
          <w:rFonts w:ascii="Times New Roman" w:eastAsia="Times New Roman" w:hAnsi="Times New Roman" w:cs="Times New Roman"/>
          <w:sz w:val="28"/>
          <w:szCs w:val="28"/>
          <w:highlight w:val="white"/>
          <w:lang w:val="uk-UA"/>
        </w:rPr>
        <w:t>з</w:t>
      </w:r>
      <w:proofErr w:type="spellStart"/>
      <w:r>
        <w:rPr>
          <w:rFonts w:ascii="Times New Roman" w:eastAsia="Times New Roman" w:hAnsi="Times New Roman" w:cs="Times New Roman"/>
          <w:sz w:val="28"/>
          <w:szCs w:val="28"/>
          <w:highlight w:val="white"/>
        </w:rPr>
        <w:t>аконів</w:t>
      </w:r>
      <w:proofErr w:type="spellEnd"/>
      <w:r>
        <w:rPr>
          <w:rFonts w:ascii="Times New Roman" w:eastAsia="Times New Roman" w:hAnsi="Times New Roman" w:cs="Times New Roman"/>
          <w:sz w:val="28"/>
          <w:szCs w:val="28"/>
          <w:highlight w:val="white"/>
        </w:rPr>
        <w:t xml:space="preserve"> України “Про освіту“, “Про позашкільну освіту“, “Про культуру“, інших законів України, актів Президента України, Кабінету Міністрів України, наказів Міністерства культури</w:t>
      </w:r>
      <w:r w:rsidR="00ED0983">
        <w:rPr>
          <w:rFonts w:ascii="Times New Roman" w:eastAsia="Times New Roman" w:hAnsi="Times New Roman" w:cs="Times New Roman"/>
          <w:sz w:val="28"/>
          <w:szCs w:val="28"/>
          <w:highlight w:val="white"/>
          <w:lang w:val="uk-UA"/>
        </w:rPr>
        <w:t xml:space="preserve"> та інформаційної політики</w:t>
      </w:r>
      <w:r>
        <w:rPr>
          <w:rFonts w:ascii="Times New Roman" w:eastAsia="Times New Roman" w:hAnsi="Times New Roman" w:cs="Times New Roman"/>
          <w:sz w:val="28"/>
          <w:szCs w:val="28"/>
          <w:highlight w:val="white"/>
        </w:rPr>
        <w:t xml:space="preserve"> України, рішень Коломийської міської ради, прийнятих у межах їх повноважень, визначених законами України, а також цього Статуту.</w:t>
      </w:r>
    </w:p>
    <w:p w14:paraId="00000033" w14:textId="77777777" w:rsidR="00437744" w:rsidRDefault="009344F8"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 Засновником Школи є Коломийська міська рада (далі – Засновник).</w:t>
      </w:r>
    </w:p>
    <w:p w14:paraId="00000034" w14:textId="1937F8F9" w:rsidR="00437744" w:rsidRDefault="009344F8"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r w:rsidR="0065373E">
        <w:rPr>
          <w:rFonts w:ascii="Times New Roman" w:eastAsia="Times New Roman" w:hAnsi="Times New Roman" w:cs="Times New Roman"/>
          <w:sz w:val="28"/>
          <w:szCs w:val="28"/>
          <w:highlight w:val="white"/>
          <w:lang w:val="uk-UA"/>
        </w:rPr>
        <w:t>3</w:t>
      </w:r>
      <w:r>
        <w:rPr>
          <w:rFonts w:ascii="Times New Roman" w:eastAsia="Times New Roman" w:hAnsi="Times New Roman" w:cs="Times New Roman"/>
          <w:sz w:val="28"/>
          <w:szCs w:val="28"/>
          <w:highlight w:val="white"/>
        </w:rPr>
        <w:t xml:space="preserve">. Школа безпосередньо підпорядкована управлінню культури Коломийської міської ради (далі – </w:t>
      </w:r>
      <w:r w:rsidR="00BC260F">
        <w:rPr>
          <w:rFonts w:ascii="Times New Roman" w:eastAsia="Times New Roman" w:hAnsi="Times New Roman" w:cs="Times New Roman"/>
          <w:sz w:val="28"/>
          <w:szCs w:val="28"/>
          <w:highlight w:val="white"/>
          <w:lang w:val="uk-UA"/>
        </w:rPr>
        <w:t>Орган управління</w:t>
      </w:r>
      <w:r>
        <w:rPr>
          <w:rFonts w:ascii="Times New Roman" w:eastAsia="Times New Roman" w:hAnsi="Times New Roman" w:cs="Times New Roman"/>
          <w:sz w:val="28"/>
          <w:szCs w:val="28"/>
          <w:highlight w:val="white"/>
        </w:rPr>
        <w:t>). Власником майна Школи є Коломийська міська ра</w:t>
      </w:r>
      <w:r w:rsidR="00561CCD">
        <w:rPr>
          <w:rFonts w:ascii="Times New Roman" w:eastAsia="Times New Roman" w:hAnsi="Times New Roman" w:cs="Times New Roman"/>
          <w:sz w:val="28"/>
          <w:szCs w:val="28"/>
          <w:highlight w:val="white"/>
        </w:rPr>
        <w:t>да. Юридична адреса Школи: 78203</w:t>
      </w:r>
      <w:r>
        <w:rPr>
          <w:rFonts w:ascii="Times New Roman" w:eastAsia="Times New Roman" w:hAnsi="Times New Roman" w:cs="Times New Roman"/>
          <w:sz w:val="28"/>
          <w:szCs w:val="28"/>
          <w:highlight w:val="white"/>
        </w:rPr>
        <w:t>, Івано-Франківська область,</w:t>
      </w:r>
      <w:r w:rsidR="00402E81">
        <w:rPr>
          <w:rFonts w:ascii="Times New Roman" w:eastAsia="Times New Roman" w:hAnsi="Times New Roman" w:cs="Times New Roman"/>
          <w:sz w:val="28"/>
          <w:szCs w:val="28"/>
          <w:highlight w:val="white"/>
          <w:lang w:val="uk-UA"/>
        </w:rPr>
        <w:t xml:space="preserve"> Коломийський район,</w:t>
      </w:r>
      <w:r>
        <w:rPr>
          <w:rFonts w:ascii="Times New Roman" w:eastAsia="Times New Roman" w:hAnsi="Times New Roman" w:cs="Times New Roman"/>
          <w:sz w:val="28"/>
          <w:szCs w:val="28"/>
          <w:highlight w:val="white"/>
        </w:rPr>
        <w:t xml:space="preserve"> м. Коломия, вул. Чайковського, 22.</w:t>
      </w:r>
    </w:p>
    <w:p w14:paraId="00000035" w14:textId="0F58F731" w:rsidR="00437744" w:rsidRDefault="0065373E"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w:t>
      </w:r>
      <w:r w:rsidR="009344F8">
        <w:rPr>
          <w:rFonts w:ascii="Times New Roman" w:eastAsia="Times New Roman" w:hAnsi="Times New Roman" w:cs="Times New Roman"/>
          <w:sz w:val="28"/>
          <w:szCs w:val="28"/>
          <w:highlight w:val="white"/>
        </w:rPr>
        <w:t>. Школа заснована на комунальній формі власності та має статус неприбуткового закладу.</w:t>
      </w:r>
    </w:p>
    <w:p w14:paraId="00000036" w14:textId="6D92B658" w:rsidR="00437744" w:rsidRDefault="0065373E"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w:t>
      </w:r>
      <w:r w:rsidR="009344F8">
        <w:rPr>
          <w:rFonts w:ascii="Times New Roman" w:eastAsia="Times New Roman" w:hAnsi="Times New Roman" w:cs="Times New Roman"/>
          <w:sz w:val="28"/>
          <w:szCs w:val="28"/>
          <w:highlight w:val="white"/>
        </w:rPr>
        <w:t>. Школа провадить свою діяльність за такими напрямами позашкільної освіти:</w:t>
      </w:r>
    </w:p>
    <w:p w14:paraId="00000037" w14:textId="7762D574" w:rsidR="00437744" w:rsidRDefault="0065373E"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w:t>
      </w:r>
      <w:r w:rsidR="009344F8">
        <w:rPr>
          <w:rFonts w:ascii="Times New Roman" w:eastAsia="Times New Roman" w:hAnsi="Times New Roman" w:cs="Times New Roman"/>
          <w:sz w:val="28"/>
          <w:szCs w:val="28"/>
          <w:highlight w:val="white"/>
        </w:rPr>
        <w:t>.1. Художньо-естетичний, який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14:paraId="00000038" w14:textId="17C8EA70" w:rsidR="00437744" w:rsidRDefault="0065373E"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w:t>
      </w:r>
      <w:r w:rsidR="009344F8">
        <w:rPr>
          <w:rFonts w:ascii="Times New Roman" w:eastAsia="Times New Roman" w:hAnsi="Times New Roman" w:cs="Times New Roman"/>
          <w:sz w:val="28"/>
          <w:szCs w:val="28"/>
          <w:highlight w:val="white"/>
        </w:rPr>
        <w:t xml:space="preserve">.2. Мистецький, який забезпечує набуття здобувачами спеціальних мистецьких виконавських </w:t>
      </w:r>
      <w:proofErr w:type="spellStart"/>
      <w:r w:rsidR="009344F8">
        <w:rPr>
          <w:rFonts w:ascii="Times New Roman" w:eastAsia="Times New Roman" w:hAnsi="Times New Roman" w:cs="Times New Roman"/>
          <w:sz w:val="28"/>
          <w:szCs w:val="28"/>
          <w:highlight w:val="white"/>
        </w:rPr>
        <w:t>компетентностей</w:t>
      </w:r>
      <w:proofErr w:type="spellEnd"/>
      <w:r w:rsidR="009344F8">
        <w:rPr>
          <w:rFonts w:ascii="Times New Roman" w:eastAsia="Times New Roman" w:hAnsi="Times New Roman" w:cs="Times New Roman"/>
          <w:sz w:val="28"/>
          <w:szCs w:val="28"/>
          <w:highlight w:val="white"/>
        </w:rPr>
        <w:t xml:space="preserve"> у процесі активної мистецької діяльності.</w:t>
      </w:r>
    </w:p>
    <w:p w14:paraId="00000039" w14:textId="6F28669B" w:rsidR="00437744" w:rsidRDefault="0065373E"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w:t>
      </w:r>
      <w:r w:rsidR="009344F8">
        <w:rPr>
          <w:rFonts w:ascii="Times New Roman" w:eastAsia="Times New Roman" w:hAnsi="Times New Roman" w:cs="Times New Roman"/>
          <w:sz w:val="28"/>
          <w:szCs w:val="28"/>
          <w:highlight w:val="white"/>
        </w:rPr>
        <w:t>. Школа організовує освітній процес за освітніми програмами елементарного, середнього (базового) та/або поглибленого підрівнів початкової мистецької освіти та за загальним мистецьким та/або початковим професійним спрямуваннями.</w:t>
      </w:r>
    </w:p>
    <w:p w14:paraId="0000003A" w14:textId="08D51ED4" w:rsidR="00437744" w:rsidRDefault="0065373E"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w:t>
      </w:r>
      <w:r w:rsidR="009344F8">
        <w:rPr>
          <w:rFonts w:ascii="Times New Roman" w:eastAsia="Times New Roman" w:hAnsi="Times New Roman" w:cs="Times New Roman"/>
          <w:sz w:val="28"/>
          <w:szCs w:val="28"/>
          <w:highlight w:val="white"/>
        </w:rPr>
        <w:t xml:space="preserve">.1.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009344F8">
        <w:rPr>
          <w:rFonts w:ascii="Times New Roman" w:eastAsia="Times New Roman" w:hAnsi="Times New Roman" w:cs="Times New Roman"/>
          <w:sz w:val="28"/>
          <w:szCs w:val="28"/>
          <w:highlight w:val="white"/>
        </w:rPr>
        <w:t>передвищої</w:t>
      </w:r>
      <w:proofErr w:type="spellEnd"/>
      <w:r w:rsidR="009344F8">
        <w:rPr>
          <w:rFonts w:ascii="Times New Roman" w:eastAsia="Times New Roman" w:hAnsi="Times New Roman" w:cs="Times New Roman"/>
          <w:sz w:val="28"/>
          <w:szCs w:val="28"/>
          <w:highlight w:val="white"/>
        </w:rPr>
        <w:t xml:space="preserve"> освіти, а також незалежно від здобуття рівня освіти.</w:t>
      </w:r>
    </w:p>
    <w:p w14:paraId="0000003B" w14:textId="3F9FB645" w:rsidR="00437744" w:rsidRDefault="0065373E"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w:t>
      </w:r>
      <w:r w:rsidR="009344F8">
        <w:rPr>
          <w:rFonts w:ascii="Times New Roman" w:eastAsia="Times New Roman" w:hAnsi="Times New Roman" w:cs="Times New Roman"/>
          <w:sz w:val="28"/>
          <w:szCs w:val="28"/>
          <w:highlight w:val="white"/>
        </w:rPr>
        <w:t>.2. 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w:t>
      </w:r>
    </w:p>
    <w:p w14:paraId="0000003C" w14:textId="0A327AF5" w:rsidR="00437744" w:rsidRDefault="0065373E"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1.7</w:t>
      </w:r>
      <w:r w:rsidR="009344F8">
        <w:rPr>
          <w:rFonts w:ascii="Times New Roman" w:eastAsia="Times New Roman" w:hAnsi="Times New Roman" w:cs="Times New Roman"/>
          <w:sz w:val="28"/>
          <w:szCs w:val="28"/>
          <w:highlight w:val="white"/>
        </w:rPr>
        <w:t>. Школа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14:paraId="0000003D" w14:textId="201D6E5B" w:rsidR="00437744" w:rsidRDefault="0065373E"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1.8</w:t>
      </w:r>
      <w:r w:rsidR="009344F8">
        <w:rPr>
          <w:rFonts w:ascii="Times New Roman" w:eastAsia="Times New Roman" w:hAnsi="Times New Roman" w:cs="Times New Roman"/>
          <w:sz w:val="28"/>
          <w:szCs w:val="28"/>
          <w:highlight w:val="white"/>
        </w:rPr>
        <w:t>. Мова навчання у Школі визначається Конституцією України і відповідно до законодавства України.</w:t>
      </w:r>
    </w:p>
    <w:p w14:paraId="6D8A018D" w14:textId="6029B10B" w:rsidR="009059BB" w:rsidRDefault="0065373E" w:rsidP="00BB62F1">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1.9</w:t>
      </w:r>
      <w:r w:rsidR="009344F8">
        <w:rPr>
          <w:rFonts w:ascii="Times New Roman" w:eastAsia="Times New Roman" w:hAnsi="Times New Roman" w:cs="Times New Roman"/>
          <w:sz w:val="28"/>
          <w:szCs w:val="28"/>
          <w:highlight w:val="white"/>
        </w:rPr>
        <w:t>. Інституційний аудит та громадська акредитація Школи здійснюються на підставах та у порядку, визначених законодавством України.</w:t>
      </w:r>
    </w:p>
    <w:p w14:paraId="626A5DAE" w14:textId="2598C5F0" w:rsidR="009059BB" w:rsidRPr="009059BB" w:rsidRDefault="009059BB" w:rsidP="009059BB">
      <w:pPr>
        <w:spacing w:line="240" w:lineRule="auto"/>
        <w:ind w:firstLine="708"/>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3</w:t>
      </w:r>
    </w:p>
    <w:p w14:paraId="0000003F" w14:textId="6FA2692B" w:rsidR="00437744" w:rsidRDefault="009344F8"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w:t>
      </w:r>
      <w:r w:rsidR="0065373E">
        <w:rPr>
          <w:rFonts w:ascii="Times New Roman" w:eastAsia="Times New Roman" w:hAnsi="Times New Roman" w:cs="Times New Roman"/>
          <w:sz w:val="28"/>
          <w:szCs w:val="28"/>
          <w:highlight w:val="white"/>
          <w:lang w:val="uk-UA"/>
        </w:rPr>
        <w:t>0</w:t>
      </w:r>
      <w:r>
        <w:rPr>
          <w:rFonts w:ascii="Times New Roman" w:eastAsia="Times New Roman" w:hAnsi="Times New Roman" w:cs="Times New Roman"/>
          <w:sz w:val="28"/>
          <w:szCs w:val="28"/>
          <w:highlight w:val="white"/>
        </w:rPr>
        <w:t>. Створення, реорганізація, ліквідація Школи здійснюються відповідно до законодавства України.</w:t>
      </w:r>
    </w:p>
    <w:p w14:paraId="00000040" w14:textId="363D4EBB" w:rsidR="00437744" w:rsidRDefault="0065373E" w:rsidP="009059BB">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1.11</w:t>
      </w:r>
      <w:r w:rsidR="009344F8">
        <w:rPr>
          <w:rFonts w:ascii="Times New Roman" w:eastAsia="Times New Roman" w:hAnsi="Times New Roman" w:cs="Times New Roman"/>
          <w:sz w:val="28"/>
          <w:szCs w:val="28"/>
          <w:highlight w:val="white"/>
        </w:rPr>
        <w:t>. Найменування:</w:t>
      </w:r>
    </w:p>
    <w:p w14:paraId="00000041" w14:textId="14FB1CEC" w:rsidR="00437744" w:rsidRDefault="0065373E" w:rsidP="009059BB">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1.11</w:t>
      </w:r>
      <w:r w:rsidR="009344F8">
        <w:rPr>
          <w:rFonts w:ascii="Times New Roman" w:eastAsia="Times New Roman" w:hAnsi="Times New Roman" w:cs="Times New Roman"/>
          <w:sz w:val="28"/>
          <w:szCs w:val="28"/>
          <w:highlight w:val="white"/>
        </w:rPr>
        <w:t>.1. Повне найменування:</w:t>
      </w:r>
    </w:p>
    <w:p w14:paraId="00000042" w14:textId="624D0B1A" w:rsidR="00437744" w:rsidRDefault="0065373E" w:rsidP="009059BB">
      <w:pPr>
        <w:spacing w:line="240" w:lineRule="auto"/>
        <w:ind w:firstLine="708"/>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1.11</w:t>
      </w:r>
      <w:r w:rsidR="009344F8">
        <w:rPr>
          <w:rFonts w:ascii="Times New Roman" w:eastAsia="Times New Roman" w:hAnsi="Times New Roman" w:cs="Times New Roman"/>
          <w:sz w:val="28"/>
          <w:szCs w:val="28"/>
          <w:highlight w:val="white"/>
        </w:rPr>
        <w:t xml:space="preserve">.1.1. Українською мовою: </w:t>
      </w:r>
      <w:r w:rsidR="009344F8">
        <w:rPr>
          <w:rFonts w:ascii="Times New Roman" w:eastAsia="Times New Roman" w:hAnsi="Times New Roman" w:cs="Times New Roman"/>
          <w:b/>
          <w:sz w:val="28"/>
          <w:szCs w:val="28"/>
          <w:highlight w:val="white"/>
        </w:rPr>
        <w:t>Комунальний заклад</w:t>
      </w:r>
      <w:r w:rsidR="009344F8">
        <w:rPr>
          <w:rFonts w:ascii="Times New Roman" w:eastAsia="Times New Roman" w:hAnsi="Times New Roman" w:cs="Times New Roman"/>
          <w:sz w:val="28"/>
          <w:szCs w:val="28"/>
          <w:highlight w:val="white"/>
        </w:rPr>
        <w:t xml:space="preserve"> </w:t>
      </w:r>
      <w:r w:rsidR="009344F8">
        <w:rPr>
          <w:rFonts w:ascii="Times New Roman" w:eastAsia="Times New Roman" w:hAnsi="Times New Roman" w:cs="Times New Roman"/>
          <w:b/>
          <w:sz w:val="28"/>
          <w:szCs w:val="28"/>
          <w:highlight w:val="white"/>
        </w:rPr>
        <w:t xml:space="preserve">“Коломийська музична школа № 2 імені Галини </w:t>
      </w:r>
      <w:proofErr w:type="spellStart"/>
      <w:r w:rsidR="009344F8">
        <w:rPr>
          <w:rFonts w:ascii="Times New Roman" w:eastAsia="Times New Roman" w:hAnsi="Times New Roman" w:cs="Times New Roman"/>
          <w:b/>
          <w:sz w:val="28"/>
          <w:szCs w:val="28"/>
          <w:highlight w:val="white"/>
        </w:rPr>
        <w:t>Грабець</w:t>
      </w:r>
      <w:proofErr w:type="spellEnd"/>
      <w:r w:rsidR="009344F8">
        <w:rPr>
          <w:rFonts w:ascii="Times New Roman" w:eastAsia="Times New Roman" w:hAnsi="Times New Roman" w:cs="Times New Roman"/>
          <w:b/>
          <w:sz w:val="28"/>
          <w:szCs w:val="28"/>
          <w:highlight w:val="white"/>
        </w:rPr>
        <w:t>”</w:t>
      </w:r>
    </w:p>
    <w:p w14:paraId="00000043" w14:textId="33AA968F" w:rsidR="00437744" w:rsidRDefault="0065373E" w:rsidP="009059BB">
      <w:pPr>
        <w:spacing w:line="240" w:lineRule="auto"/>
        <w:ind w:firstLine="708"/>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1.11</w:t>
      </w:r>
      <w:r w:rsidR="009344F8">
        <w:rPr>
          <w:rFonts w:ascii="Times New Roman" w:eastAsia="Times New Roman" w:hAnsi="Times New Roman" w:cs="Times New Roman"/>
          <w:sz w:val="28"/>
          <w:szCs w:val="28"/>
          <w:highlight w:val="white"/>
        </w:rPr>
        <w:t xml:space="preserve">.1.2. Англійською мовою: </w:t>
      </w:r>
      <w:proofErr w:type="spellStart"/>
      <w:r w:rsidR="00ED0983">
        <w:rPr>
          <w:rFonts w:ascii="Times New Roman" w:eastAsia="Times New Roman" w:hAnsi="Times New Roman" w:cs="Times New Roman"/>
          <w:b/>
          <w:sz w:val="28"/>
          <w:szCs w:val="28"/>
          <w:highlight w:val="white"/>
        </w:rPr>
        <w:t>Kolomyia</w:t>
      </w:r>
      <w:proofErr w:type="spellEnd"/>
      <w:r w:rsidR="00ED0983">
        <w:rPr>
          <w:rFonts w:ascii="Times New Roman" w:eastAsia="Times New Roman" w:hAnsi="Times New Roman" w:cs="Times New Roman"/>
          <w:b/>
          <w:sz w:val="28"/>
          <w:szCs w:val="28"/>
          <w:highlight w:val="white"/>
        </w:rPr>
        <w:t xml:space="preserve"> </w:t>
      </w:r>
      <w:proofErr w:type="spellStart"/>
      <w:r w:rsidR="00ED0983">
        <w:rPr>
          <w:rFonts w:ascii="Times New Roman" w:eastAsia="Times New Roman" w:hAnsi="Times New Roman" w:cs="Times New Roman"/>
          <w:b/>
          <w:sz w:val="28"/>
          <w:szCs w:val="28"/>
          <w:highlight w:val="white"/>
        </w:rPr>
        <w:t>Music</w:t>
      </w:r>
      <w:proofErr w:type="spellEnd"/>
      <w:r w:rsidR="00ED0983">
        <w:rPr>
          <w:rFonts w:ascii="Times New Roman" w:eastAsia="Times New Roman" w:hAnsi="Times New Roman" w:cs="Times New Roman"/>
          <w:b/>
          <w:sz w:val="28"/>
          <w:szCs w:val="28"/>
          <w:highlight w:val="white"/>
        </w:rPr>
        <w:t xml:space="preserve"> </w:t>
      </w:r>
      <w:proofErr w:type="spellStart"/>
      <w:r w:rsidR="00ED0983">
        <w:rPr>
          <w:rFonts w:ascii="Times New Roman" w:eastAsia="Times New Roman" w:hAnsi="Times New Roman" w:cs="Times New Roman"/>
          <w:b/>
          <w:sz w:val="28"/>
          <w:szCs w:val="28"/>
          <w:highlight w:val="white"/>
        </w:rPr>
        <w:t>School</w:t>
      </w:r>
      <w:proofErr w:type="spellEnd"/>
      <w:r w:rsidR="00ED0983">
        <w:rPr>
          <w:rFonts w:ascii="Times New Roman" w:eastAsia="Times New Roman" w:hAnsi="Times New Roman" w:cs="Times New Roman"/>
          <w:b/>
          <w:sz w:val="28"/>
          <w:szCs w:val="28"/>
          <w:highlight w:val="white"/>
        </w:rPr>
        <w:t xml:space="preserve"> №2</w:t>
      </w:r>
      <w:r w:rsidR="009344F8">
        <w:rPr>
          <w:rFonts w:ascii="Times New Roman" w:eastAsia="Times New Roman" w:hAnsi="Times New Roman" w:cs="Times New Roman"/>
          <w:b/>
          <w:sz w:val="28"/>
          <w:szCs w:val="28"/>
          <w:highlight w:val="white"/>
        </w:rPr>
        <w:t xml:space="preserve"> </w:t>
      </w:r>
      <w:proofErr w:type="spellStart"/>
      <w:r w:rsidR="009344F8">
        <w:rPr>
          <w:rFonts w:ascii="Times New Roman" w:eastAsia="Times New Roman" w:hAnsi="Times New Roman" w:cs="Times New Roman"/>
          <w:b/>
          <w:sz w:val="28"/>
          <w:szCs w:val="28"/>
          <w:highlight w:val="white"/>
        </w:rPr>
        <w:t>named</w:t>
      </w:r>
      <w:proofErr w:type="spellEnd"/>
      <w:r w:rsidR="009344F8">
        <w:rPr>
          <w:rFonts w:ascii="Times New Roman" w:eastAsia="Times New Roman" w:hAnsi="Times New Roman" w:cs="Times New Roman"/>
          <w:b/>
          <w:sz w:val="28"/>
          <w:szCs w:val="28"/>
          <w:highlight w:val="white"/>
        </w:rPr>
        <w:t xml:space="preserve"> </w:t>
      </w:r>
      <w:proofErr w:type="spellStart"/>
      <w:r w:rsidR="009344F8">
        <w:rPr>
          <w:rFonts w:ascii="Times New Roman" w:eastAsia="Times New Roman" w:hAnsi="Times New Roman" w:cs="Times New Roman"/>
          <w:b/>
          <w:sz w:val="28"/>
          <w:szCs w:val="28"/>
          <w:highlight w:val="white"/>
        </w:rPr>
        <w:t>after</w:t>
      </w:r>
      <w:proofErr w:type="spellEnd"/>
      <w:r w:rsidR="009344F8">
        <w:rPr>
          <w:rFonts w:ascii="Times New Roman" w:eastAsia="Times New Roman" w:hAnsi="Times New Roman" w:cs="Times New Roman"/>
          <w:b/>
          <w:sz w:val="28"/>
          <w:szCs w:val="28"/>
          <w:highlight w:val="white"/>
        </w:rPr>
        <w:t xml:space="preserve"> </w:t>
      </w:r>
      <w:proofErr w:type="spellStart"/>
      <w:r w:rsidR="009344F8">
        <w:rPr>
          <w:rFonts w:ascii="Times New Roman" w:eastAsia="Times New Roman" w:hAnsi="Times New Roman" w:cs="Times New Roman"/>
          <w:b/>
          <w:sz w:val="28"/>
          <w:szCs w:val="28"/>
          <w:highlight w:val="white"/>
        </w:rPr>
        <w:t>Halyna</w:t>
      </w:r>
      <w:proofErr w:type="spellEnd"/>
      <w:r w:rsidR="009344F8">
        <w:rPr>
          <w:rFonts w:ascii="Times New Roman" w:eastAsia="Times New Roman" w:hAnsi="Times New Roman" w:cs="Times New Roman"/>
          <w:b/>
          <w:sz w:val="28"/>
          <w:szCs w:val="28"/>
          <w:highlight w:val="white"/>
        </w:rPr>
        <w:t xml:space="preserve"> </w:t>
      </w:r>
      <w:proofErr w:type="spellStart"/>
      <w:r w:rsidR="009344F8">
        <w:rPr>
          <w:rFonts w:ascii="Times New Roman" w:eastAsia="Times New Roman" w:hAnsi="Times New Roman" w:cs="Times New Roman"/>
          <w:b/>
          <w:sz w:val="28"/>
          <w:szCs w:val="28"/>
          <w:highlight w:val="white"/>
        </w:rPr>
        <w:t>Hrabets</w:t>
      </w:r>
      <w:proofErr w:type="spellEnd"/>
    </w:p>
    <w:p w14:paraId="00000044" w14:textId="7697C1EB" w:rsidR="00437744" w:rsidRDefault="0065373E" w:rsidP="009059BB">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1.11</w:t>
      </w:r>
      <w:r w:rsidR="009344F8">
        <w:rPr>
          <w:rFonts w:ascii="Times New Roman" w:eastAsia="Times New Roman" w:hAnsi="Times New Roman" w:cs="Times New Roman"/>
          <w:sz w:val="28"/>
          <w:szCs w:val="28"/>
          <w:highlight w:val="white"/>
        </w:rPr>
        <w:t>.2. Скорочене найменування:</w:t>
      </w:r>
    </w:p>
    <w:p w14:paraId="5315F4AB" w14:textId="466C4011" w:rsidR="009059BB" w:rsidRDefault="0065373E" w:rsidP="00074573">
      <w:pPr>
        <w:spacing w:line="240" w:lineRule="auto"/>
        <w:ind w:firstLine="708"/>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1.11</w:t>
      </w:r>
      <w:r w:rsidR="009344F8">
        <w:rPr>
          <w:rFonts w:ascii="Times New Roman" w:eastAsia="Times New Roman" w:hAnsi="Times New Roman" w:cs="Times New Roman"/>
          <w:sz w:val="28"/>
          <w:szCs w:val="28"/>
          <w:highlight w:val="white"/>
        </w:rPr>
        <w:t xml:space="preserve">.2.1. Українською мовою: </w:t>
      </w:r>
      <w:r w:rsidR="009344F8">
        <w:rPr>
          <w:rFonts w:ascii="Times New Roman" w:eastAsia="Times New Roman" w:hAnsi="Times New Roman" w:cs="Times New Roman"/>
          <w:b/>
          <w:sz w:val="28"/>
          <w:szCs w:val="28"/>
          <w:highlight w:val="white"/>
        </w:rPr>
        <w:t>К</w:t>
      </w:r>
      <w:proofErr w:type="spellStart"/>
      <w:r w:rsidR="00541F88">
        <w:rPr>
          <w:rFonts w:ascii="Times New Roman" w:eastAsia="Times New Roman" w:hAnsi="Times New Roman" w:cs="Times New Roman"/>
          <w:b/>
          <w:sz w:val="28"/>
          <w:szCs w:val="28"/>
          <w:highlight w:val="white"/>
          <w:lang w:val="uk-UA"/>
        </w:rPr>
        <w:t>оломийська</w:t>
      </w:r>
      <w:proofErr w:type="spellEnd"/>
      <w:r w:rsidR="00541F88">
        <w:rPr>
          <w:rFonts w:ascii="Times New Roman" w:eastAsia="Times New Roman" w:hAnsi="Times New Roman" w:cs="Times New Roman"/>
          <w:b/>
          <w:sz w:val="28"/>
          <w:szCs w:val="28"/>
          <w:highlight w:val="white"/>
          <w:lang w:val="uk-UA"/>
        </w:rPr>
        <w:t xml:space="preserve"> </w:t>
      </w:r>
      <w:r w:rsidR="009344F8">
        <w:rPr>
          <w:rFonts w:ascii="Times New Roman" w:eastAsia="Times New Roman" w:hAnsi="Times New Roman" w:cs="Times New Roman"/>
          <w:b/>
          <w:sz w:val="28"/>
          <w:szCs w:val="28"/>
          <w:highlight w:val="white"/>
        </w:rPr>
        <w:t xml:space="preserve">МШ № 2 ім. Г. </w:t>
      </w:r>
      <w:proofErr w:type="spellStart"/>
      <w:r w:rsidR="009344F8">
        <w:rPr>
          <w:rFonts w:ascii="Times New Roman" w:eastAsia="Times New Roman" w:hAnsi="Times New Roman" w:cs="Times New Roman"/>
          <w:b/>
          <w:sz w:val="28"/>
          <w:szCs w:val="28"/>
          <w:highlight w:val="white"/>
        </w:rPr>
        <w:t>Грабець</w:t>
      </w:r>
      <w:proofErr w:type="spellEnd"/>
      <w:r w:rsidR="00541F88">
        <w:rPr>
          <w:rFonts w:ascii="Times New Roman" w:eastAsia="Times New Roman" w:hAnsi="Times New Roman" w:cs="Times New Roman"/>
          <w:b/>
          <w:sz w:val="28"/>
          <w:szCs w:val="28"/>
          <w:highlight w:val="white"/>
          <w:lang w:val="uk-UA"/>
        </w:rPr>
        <w:t>.</w:t>
      </w:r>
      <w:r w:rsidR="009344F8">
        <w:rPr>
          <w:rFonts w:ascii="Times New Roman" w:eastAsia="Times New Roman" w:hAnsi="Times New Roman" w:cs="Times New Roman"/>
          <w:b/>
          <w:sz w:val="28"/>
          <w:szCs w:val="28"/>
          <w:highlight w:val="white"/>
        </w:rPr>
        <w:t xml:space="preserve"> </w:t>
      </w:r>
      <w:bookmarkStart w:id="2" w:name="_i95d5r1w44el" w:colFirst="0" w:colLast="0"/>
      <w:bookmarkEnd w:id="2"/>
    </w:p>
    <w:p w14:paraId="3D3DD6F2" w14:textId="30078D9E" w:rsidR="00074573" w:rsidRPr="003F060C" w:rsidRDefault="0065373E" w:rsidP="00074573">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1.12</w:t>
      </w:r>
      <w:r w:rsidR="00074573" w:rsidRPr="003F060C">
        <w:rPr>
          <w:rFonts w:ascii="Times New Roman" w:eastAsia="Times New Roman" w:hAnsi="Times New Roman" w:cs="Times New Roman"/>
          <w:sz w:val="28"/>
          <w:szCs w:val="28"/>
          <w:highlight w:val="white"/>
          <w:lang w:val="uk-UA"/>
        </w:rPr>
        <w:t>.</w:t>
      </w:r>
      <w:r w:rsidR="00074573">
        <w:rPr>
          <w:rFonts w:ascii="Times New Roman" w:eastAsia="Times New Roman" w:hAnsi="Times New Roman" w:cs="Times New Roman"/>
          <w:sz w:val="28"/>
          <w:szCs w:val="28"/>
          <w:highlight w:val="white"/>
          <w:lang w:val="uk-UA"/>
        </w:rPr>
        <w:t xml:space="preserve"> Заклад є бюджетною неприбутковою юридичною особою публічного права, функцією якої є діяльність у сфері культури і не має на меті розподіл отриманих доходів (прибутків) для засновників, працівників (крім оплати їхньої праці, нарахування єдиного соціального внеску), членів органів управління та інших пов’язаних з ними осіб. </w:t>
      </w:r>
    </w:p>
    <w:p w14:paraId="73DFDBD6" w14:textId="77777777" w:rsidR="00074573" w:rsidRPr="00074573" w:rsidRDefault="00074573" w:rsidP="00074573">
      <w:pPr>
        <w:spacing w:line="240" w:lineRule="auto"/>
        <w:ind w:firstLine="708"/>
        <w:jc w:val="both"/>
        <w:rPr>
          <w:rFonts w:ascii="Times New Roman" w:eastAsia="Times New Roman" w:hAnsi="Times New Roman" w:cs="Times New Roman"/>
          <w:b/>
          <w:sz w:val="28"/>
          <w:szCs w:val="28"/>
          <w:highlight w:val="white"/>
          <w:lang w:val="uk-UA"/>
        </w:rPr>
      </w:pPr>
    </w:p>
    <w:p w14:paraId="4395C1BE" w14:textId="77777777" w:rsidR="007D54F8" w:rsidRPr="00BF591E" w:rsidRDefault="007D54F8" w:rsidP="007D54F8">
      <w:pPr>
        <w:pStyle w:val="a3"/>
        <w:shd w:val="clear" w:color="auto" w:fill="FFFFFF"/>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2. </w:t>
      </w:r>
      <w:r w:rsidRPr="00F86E9A">
        <w:rPr>
          <w:rFonts w:ascii="Times New Roman" w:eastAsia="Times New Roman" w:hAnsi="Times New Roman" w:cs="Times New Roman"/>
          <w:b/>
          <w:sz w:val="28"/>
          <w:szCs w:val="28"/>
        </w:rPr>
        <w:t xml:space="preserve">ОРГАНІЗАЦІЙНО-ПРАВОВІ ЗАСАДИ ДІЯЛЬНОСТІ </w:t>
      </w:r>
      <w:r>
        <w:rPr>
          <w:rFonts w:ascii="Times New Roman" w:eastAsia="Times New Roman" w:hAnsi="Times New Roman" w:cs="Times New Roman"/>
          <w:b/>
          <w:sz w:val="28"/>
          <w:szCs w:val="28"/>
          <w:lang w:val="uk-UA"/>
        </w:rPr>
        <w:t>ШКОЛИ</w:t>
      </w:r>
    </w:p>
    <w:p w14:paraId="6336728F" w14:textId="77777777" w:rsidR="007D54F8" w:rsidRPr="00F86E9A" w:rsidRDefault="007D54F8" w:rsidP="007D54F8"/>
    <w:p w14:paraId="3AD5BE4D"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2.1. Школа є юридичною особою, діє на підставі статуту, зат</w:t>
      </w:r>
      <w:r>
        <w:rPr>
          <w:rFonts w:ascii="Times New Roman" w:eastAsia="Times New Roman" w:hAnsi="Times New Roman" w:cs="Times New Roman"/>
          <w:sz w:val="28"/>
          <w:szCs w:val="28"/>
          <w:highlight w:val="white"/>
        </w:rPr>
        <w:t xml:space="preserve">вердженого </w:t>
      </w:r>
      <w:r>
        <w:rPr>
          <w:rFonts w:ascii="Times New Roman" w:eastAsia="Times New Roman" w:hAnsi="Times New Roman" w:cs="Times New Roman"/>
          <w:sz w:val="28"/>
          <w:szCs w:val="28"/>
          <w:highlight w:val="white"/>
          <w:lang w:val="uk-UA"/>
        </w:rPr>
        <w:t>З</w:t>
      </w:r>
      <w:proofErr w:type="spellStart"/>
      <w:r>
        <w:rPr>
          <w:rFonts w:ascii="Times New Roman" w:eastAsia="Times New Roman" w:hAnsi="Times New Roman" w:cs="Times New Roman"/>
          <w:sz w:val="28"/>
          <w:szCs w:val="28"/>
          <w:highlight w:val="white"/>
        </w:rPr>
        <w:t>асновником</w:t>
      </w:r>
      <w:proofErr w:type="spellEnd"/>
      <w:r w:rsidRPr="00F86E9A">
        <w:rPr>
          <w:rFonts w:ascii="Times New Roman" w:eastAsia="Times New Roman" w:hAnsi="Times New Roman" w:cs="Times New Roman"/>
          <w:sz w:val="28"/>
          <w:szCs w:val="28"/>
          <w:highlight w:val="white"/>
        </w:rPr>
        <w:t>, має самостійний кошторис, самостійний баланс, власну бухгалтерію та інші атрибути юридичної особи.</w:t>
      </w:r>
    </w:p>
    <w:p w14:paraId="34F26E75"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2.2. Основним видом діяльності Школи є освітня і мистецька діяльність, яка включає організацію, забезпечення та реалізацію </w:t>
      </w:r>
      <w:proofErr w:type="spellStart"/>
      <w:r w:rsidRPr="00F86E9A">
        <w:rPr>
          <w:rFonts w:ascii="Times New Roman" w:eastAsia="Times New Roman" w:hAnsi="Times New Roman" w:cs="Times New Roman"/>
          <w:sz w:val="28"/>
          <w:szCs w:val="28"/>
          <w:highlight w:val="white"/>
        </w:rPr>
        <w:t>мистецько</w:t>
      </w:r>
      <w:proofErr w:type="spellEnd"/>
      <w:r w:rsidRPr="00F86E9A">
        <w:rPr>
          <w:rFonts w:ascii="Times New Roman" w:eastAsia="Times New Roman" w:hAnsi="Times New Roman" w:cs="Times New Roman"/>
          <w:sz w:val="28"/>
          <w:szCs w:val="28"/>
          <w:highlight w:val="white"/>
        </w:rPr>
        <w:t xml:space="preserve">-освітнього процесу з метою формування у здобувачів початкової мистецької освіти </w:t>
      </w:r>
      <w:proofErr w:type="spellStart"/>
      <w:r w:rsidRPr="00F86E9A">
        <w:rPr>
          <w:rFonts w:ascii="Times New Roman" w:eastAsia="Times New Roman" w:hAnsi="Times New Roman" w:cs="Times New Roman"/>
          <w:sz w:val="28"/>
          <w:szCs w:val="28"/>
          <w:highlight w:val="white"/>
        </w:rPr>
        <w:t>компетентностей</w:t>
      </w:r>
      <w:proofErr w:type="spellEnd"/>
      <w:r w:rsidRPr="00F86E9A">
        <w:rPr>
          <w:rFonts w:ascii="Times New Roman" w:eastAsia="Times New Roman" w:hAnsi="Times New Roman" w:cs="Times New Roman"/>
          <w:sz w:val="28"/>
          <w:szCs w:val="28"/>
          <w:highlight w:val="white"/>
        </w:rPr>
        <w:t>, передбачених освітньою програмою. Як заклад освіти сфери культури Школа також є середовищем для розвитку творчого мистецького потенціалу громадян, їхнього художньо-естетичного розвитку.</w:t>
      </w:r>
    </w:p>
    <w:p w14:paraId="53845A37"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2.3. Основними функціями Школи є:</w:t>
      </w:r>
    </w:p>
    <w:p w14:paraId="1785D669"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2.3.1. Надання початкової мистецької освіти.</w:t>
      </w:r>
    </w:p>
    <w:p w14:paraId="047F393D"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2.3.2. 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sidRPr="00F86E9A">
        <w:rPr>
          <w:rFonts w:ascii="Times New Roman" w:eastAsia="Times New Roman" w:hAnsi="Times New Roman" w:cs="Times New Roman"/>
          <w:sz w:val="28"/>
          <w:szCs w:val="28"/>
          <w:highlight w:val="white"/>
        </w:rPr>
        <w:t>компетентностей</w:t>
      </w:r>
      <w:proofErr w:type="spellEnd"/>
      <w:r w:rsidRPr="00F86E9A">
        <w:rPr>
          <w:rFonts w:ascii="Times New Roman" w:eastAsia="Times New Roman" w:hAnsi="Times New Roman" w:cs="Times New Roman"/>
          <w:sz w:val="28"/>
          <w:szCs w:val="28"/>
          <w:highlight w:val="white"/>
        </w:rPr>
        <w:t xml:space="preserve"> початкового рівня у обраному виді мистецтва.</w:t>
      </w:r>
    </w:p>
    <w:p w14:paraId="1FC38A64"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2.3.3. Створення умов для професійної художньо-творчої самореалізації особистості здобувача початкової мистецької освіти.</w:t>
      </w:r>
    </w:p>
    <w:p w14:paraId="2BA0DEC5"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2.3.4. 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14:paraId="558EE722"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2.3.5. Формування потреб громадян у якісному культурному та мистецькому продукті, здобутті додаткових </w:t>
      </w:r>
      <w:proofErr w:type="spellStart"/>
      <w:r w:rsidRPr="00F86E9A">
        <w:rPr>
          <w:rFonts w:ascii="Times New Roman" w:eastAsia="Times New Roman" w:hAnsi="Times New Roman" w:cs="Times New Roman"/>
          <w:sz w:val="28"/>
          <w:szCs w:val="28"/>
          <w:highlight w:val="white"/>
        </w:rPr>
        <w:t>компетентностей</w:t>
      </w:r>
      <w:proofErr w:type="spellEnd"/>
      <w:r w:rsidRPr="00F86E9A">
        <w:rPr>
          <w:rFonts w:ascii="Times New Roman" w:eastAsia="Times New Roman" w:hAnsi="Times New Roman" w:cs="Times New Roman"/>
          <w:sz w:val="28"/>
          <w:szCs w:val="28"/>
          <w:highlight w:val="white"/>
        </w:rPr>
        <w:t xml:space="preserve"> у сфері культури, мистецтва, пробудження їхнього інтересу до творчості, спілкування з мистецтвом, мистецьких практик.</w:t>
      </w:r>
    </w:p>
    <w:p w14:paraId="41B7FDAD" w14:textId="77777777" w:rsidR="006D3FBD" w:rsidRDefault="006D3FBD" w:rsidP="007D54F8">
      <w:pPr>
        <w:spacing w:line="240" w:lineRule="auto"/>
        <w:ind w:firstLine="708"/>
        <w:jc w:val="center"/>
        <w:rPr>
          <w:rFonts w:ascii="Times New Roman" w:eastAsia="Times New Roman" w:hAnsi="Times New Roman" w:cs="Times New Roman"/>
          <w:sz w:val="28"/>
          <w:szCs w:val="28"/>
          <w:highlight w:val="white"/>
          <w:lang w:val="uk-UA"/>
        </w:rPr>
      </w:pPr>
    </w:p>
    <w:p w14:paraId="6645ECB3" w14:textId="77777777" w:rsidR="007D54F8" w:rsidRPr="00C4366F" w:rsidRDefault="007D54F8" w:rsidP="007D54F8">
      <w:pPr>
        <w:spacing w:line="240" w:lineRule="auto"/>
        <w:ind w:firstLine="708"/>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4</w:t>
      </w:r>
    </w:p>
    <w:p w14:paraId="239677B4"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2.3.6. Пошук та підтримка обдарованих і талановитих дітей з раннього віку, розвиток їх мистецьких здібностей.</w:t>
      </w:r>
    </w:p>
    <w:p w14:paraId="5E7B04B6" w14:textId="77777777" w:rsidR="007D54F8" w:rsidRPr="00C4366F"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2.3.7. Здійснення інклюзивного навчання осіб з особливими освітніми потребами.</w:t>
      </w:r>
    </w:p>
    <w:p w14:paraId="3070AF88" w14:textId="77777777" w:rsidR="007D54F8"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2.3.8. 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14:paraId="6E0AC015"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2.3.9. Виховання громадянина України способом вивчення та прищеплення поваги до народних звичаїв, традицій, національних цінностей українського народу, етносів України, а також інших націй і народів.</w:t>
      </w:r>
    </w:p>
    <w:p w14:paraId="2D77D101"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2.3.10. Здійснення творчої мистецької, інформаційної, методичної, організаційної роботи.</w:t>
      </w:r>
    </w:p>
    <w:p w14:paraId="6899D213"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2.4. Школа може визначати додаткові функції, які не суперечать її основному виду діяльності та законодавству України.</w:t>
      </w:r>
    </w:p>
    <w:p w14:paraId="701D2460"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2.5. З метою виконання функцій, передбачених пунктом 2.3 цього розділу, у </w:t>
      </w:r>
      <w:r>
        <w:rPr>
          <w:rFonts w:ascii="Times New Roman" w:eastAsia="Times New Roman" w:hAnsi="Times New Roman" w:cs="Times New Roman"/>
          <w:sz w:val="28"/>
          <w:szCs w:val="28"/>
          <w:highlight w:val="white"/>
        </w:rPr>
        <w:t>Школі</w:t>
      </w:r>
      <w:r w:rsidRPr="00F86E9A">
        <w:rPr>
          <w:rFonts w:ascii="Times New Roman" w:eastAsia="Times New Roman" w:hAnsi="Times New Roman" w:cs="Times New Roman"/>
          <w:sz w:val="28"/>
          <w:szCs w:val="28"/>
          <w:highlight w:val="white"/>
        </w:rPr>
        <w:t xml:space="preserve"> можуть створюватися структурні підрозділи, зокрема й відокремлені (відділення, відділи, класи, зокрема інклюзивні), які забезпечують надання послуг з початкової мистецької освіти за видами мистецтва або різним фахом та філії.</w:t>
      </w:r>
    </w:p>
    <w:p w14:paraId="29097249"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2.6. Відокремлені структурні підрозділи створюються з метою наближення місць навчання до громадян за місцем проживання.</w:t>
      </w:r>
    </w:p>
    <w:p w14:paraId="6A721449"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2.6.1. Відокремлений структурний підрозділ створюється за рішенням керівника Школи, погодженим із </w:t>
      </w:r>
      <w:r>
        <w:rPr>
          <w:rFonts w:ascii="Times New Roman" w:eastAsia="Times New Roman" w:hAnsi="Times New Roman" w:cs="Times New Roman"/>
          <w:sz w:val="28"/>
          <w:szCs w:val="28"/>
          <w:highlight w:val="white"/>
          <w:lang w:val="uk-UA"/>
        </w:rPr>
        <w:t>Органом управління</w:t>
      </w:r>
      <w:r w:rsidRPr="00F86E9A">
        <w:rPr>
          <w:rFonts w:ascii="Times New Roman" w:eastAsia="Times New Roman" w:hAnsi="Times New Roman" w:cs="Times New Roman"/>
          <w:sz w:val="28"/>
          <w:szCs w:val="28"/>
          <w:highlight w:val="white"/>
        </w:rPr>
        <w:t>.</w:t>
      </w:r>
    </w:p>
    <w:p w14:paraId="35813672"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 Школа має право:</w:t>
      </w:r>
    </w:p>
    <w:p w14:paraId="39128BE8"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2.7.1. Самостійно розробляти та затверджувати освітні програми для забезпечення освітнього процесу.</w:t>
      </w:r>
    </w:p>
    <w:p w14:paraId="178E0A9E"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2.7.2. Здійснювати освітній процес за наскрізними освітніми програмами.</w:t>
      </w:r>
    </w:p>
    <w:p w14:paraId="3F39FFE1"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2.7.3. Реалізовувати академічну, кадрову та фінансову автономію у межах законодавства України.</w:t>
      </w:r>
    </w:p>
    <w:p w14:paraId="2F1A2239"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2.7.4. Реалізовувати освітні та мистецькі проекти.</w:t>
      </w:r>
    </w:p>
    <w:p w14:paraId="189FA320"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2.7.5. Надавати платні додаткові освітні та інші послуги на договірних засадах.</w:t>
      </w:r>
    </w:p>
    <w:p w14:paraId="3F41C1DD"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2.7.6. Реалізовувати власну мистецьку продукцію, виготовлену у майстернях Школи.</w:t>
      </w:r>
    </w:p>
    <w:p w14:paraId="58B720D0"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2.7.7. Брати участь у грантових програмах та проектах.</w:t>
      </w:r>
    </w:p>
    <w:p w14:paraId="0472AA20"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2.7.8. 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цим Статутом.</w:t>
      </w:r>
    </w:p>
    <w:p w14:paraId="3DF549F1"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2.7.9. Входити (зокрема через своїх представників) до асоціацій, інших професійних та громадських об'єднань або створювати такі організації.</w:t>
      </w:r>
    </w:p>
    <w:p w14:paraId="062284DC"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2.7.10. Бути базою для реалізації практичної підготовки педагогічних кадрів закладами фахової </w:t>
      </w:r>
      <w:proofErr w:type="spellStart"/>
      <w:r w:rsidRPr="00F86E9A">
        <w:rPr>
          <w:rFonts w:ascii="Times New Roman" w:eastAsia="Times New Roman" w:hAnsi="Times New Roman" w:cs="Times New Roman"/>
          <w:sz w:val="28"/>
          <w:szCs w:val="28"/>
          <w:highlight w:val="white"/>
        </w:rPr>
        <w:t>передвищої</w:t>
      </w:r>
      <w:proofErr w:type="spellEnd"/>
      <w:r w:rsidRPr="00F86E9A">
        <w:rPr>
          <w:rFonts w:ascii="Times New Roman" w:eastAsia="Times New Roman" w:hAnsi="Times New Roman" w:cs="Times New Roman"/>
          <w:sz w:val="28"/>
          <w:szCs w:val="28"/>
          <w:highlight w:val="white"/>
        </w:rPr>
        <w:t xml:space="preserve">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14:paraId="754FAB62" w14:textId="77777777" w:rsidR="007D54F8" w:rsidRPr="00C4366F" w:rsidRDefault="007D54F8" w:rsidP="007D54F8">
      <w:pPr>
        <w:spacing w:line="240" w:lineRule="auto"/>
        <w:ind w:firstLine="708"/>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5</w:t>
      </w:r>
    </w:p>
    <w:p w14:paraId="0C6EC90A" w14:textId="77777777" w:rsidR="007D54F8"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2.7.11. Бути базою для проведення заходів з підвищення кваліфікації педагогічних працівників мистецьких шкіл.</w:t>
      </w:r>
    </w:p>
    <w:p w14:paraId="1123309E" w14:textId="77777777" w:rsidR="007D54F8" w:rsidRPr="00F86E9A" w:rsidRDefault="007D54F8" w:rsidP="007D54F8">
      <w:pPr>
        <w:ind w:firstLine="709"/>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2.7.12. Організовувати роботу своїх структурних підрозділів у приміщеннях інших закладів освіти, підприємств, організацій на підставі укладених договорів.</w:t>
      </w:r>
    </w:p>
    <w:p w14:paraId="0E0CE8C8"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2.7.13. Здійснювати іншу діяльність, не заборонену законодавством України.</w:t>
      </w:r>
    </w:p>
    <w:p w14:paraId="204AE9CB"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2.8. Школа зобов'язана:</w:t>
      </w:r>
    </w:p>
    <w:p w14:paraId="74F7DFDE"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2.8.1. Надавати здобувачам якісні </w:t>
      </w:r>
      <w:proofErr w:type="spellStart"/>
      <w:r w:rsidRPr="00F86E9A">
        <w:rPr>
          <w:rFonts w:ascii="Times New Roman" w:eastAsia="Times New Roman" w:hAnsi="Times New Roman" w:cs="Times New Roman"/>
          <w:sz w:val="28"/>
          <w:szCs w:val="28"/>
          <w:highlight w:val="white"/>
        </w:rPr>
        <w:t>мистецько</w:t>
      </w:r>
      <w:proofErr w:type="spellEnd"/>
      <w:r w:rsidRPr="00F86E9A">
        <w:rPr>
          <w:rFonts w:ascii="Times New Roman" w:eastAsia="Times New Roman" w:hAnsi="Times New Roman" w:cs="Times New Roman"/>
          <w:sz w:val="28"/>
          <w:szCs w:val="28"/>
          <w:highlight w:val="white"/>
        </w:rPr>
        <w:t>-освітні послуги, забезпечувати якість початкової мистецької освіти.</w:t>
      </w:r>
    </w:p>
    <w:p w14:paraId="645440A8"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2.8.2. Виконувати стандарти початкової мистецької освіти, затверджені </w:t>
      </w:r>
      <w:r>
        <w:rPr>
          <w:rFonts w:ascii="Times New Roman" w:eastAsia="Times New Roman" w:hAnsi="Times New Roman" w:cs="Times New Roman"/>
          <w:sz w:val="28"/>
          <w:szCs w:val="28"/>
          <w:highlight w:val="white"/>
        </w:rPr>
        <w:t>Міністерством культури та інформаційної політики України</w:t>
      </w:r>
      <w:r w:rsidRPr="00F86E9A">
        <w:rPr>
          <w:rFonts w:ascii="Times New Roman" w:eastAsia="Times New Roman" w:hAnsi="Times New Roman" w:cs="Times New Roman"/>
          <w:sz w:val="28"/>
          <w:szCs w:val="28"/>
          <w:highlight w:val="white"/>
        </w:rPr>
        <w:t>.</w:t>
      </w:r>
    </w:p>
    <w:p w14:paraId="0F41545C"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2.8.3. Створювати умови для реалізації індивідуальних освітніх траєкторій здобувачів у межах освітніх програм, їхнього набуття відповідних </w:t>
      </w:r>
      <w:proofErr w:type="spellStart"/>
      <w:r w:rsidRPr="00F86E9A">
        <w:rPr>
          <w:rFonts w:ascii="Times New Roman" w:eastAsia="Times New Roman" w:hAnsi="Times New Roman" w:cs="Times New Roman"/>
          <w:sz w:val="28"/>
          <w:szCs w:val="28"/>
          <w:highlight w:val="white"/>
        </w:rPr>
        <w:t>компетентностей</w:t>
      </w:r>
      <w:proofErr w:type="spellEnd"/>
      <w:r w:rsidRPr="00F86E9A">
        <w:rPr>
          <w:rFonts w:ascii="Times New Roman" w:eastAsia="Times New Roman" w:hAnsi="Times New Roman" w:cs="Times New Roman"/>
          <w:sz w:val="28"/>
          <w:szCs w:val="28"/>
          <w:highlight w:val="white"/>
        </w:rPr>
        <w:t>.</w:t>
      </w:r>
    </w:p>
    <w:p w14:paraId="584E1367"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2.8.4. Створювати і впроваджувати систему внутрішнього забезпечення якості освіти.</w:t>
      </w:r>
    </w:p>
    <w:p w14:paraId="464B4948"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2.8.5. Дотримуватися вимог законодавства України з питань господарської та фінансової діяльності.</w:t>
      </w:r>
    </w:p>
    <w:p w14:paraId="51473A74"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2.8.6. Забезпечувати реалізацію вимог законодавства України з питань оплати праці та підвищення кваліфікації педагогічних та інших працівників.</w:t>
      </w:r>
    </w:p>
    <w:p w14:paraId="349A522D"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2.8.7. Здійснювати інші обов'язки, передбачені законодавством України.</w:t>
      </w:r>
    </w:p>
    <w:p w14:paraId="1F4F609E"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w:t>
      </w:r>
      <w:r>
        <w:rPr>
          <w:rFonts w:ascii="Times New Roman" w:eastAsia="Times New Roman" w:hAnsi="Times New Roman" w:cs="Times New Roman"/>
          <w:sz w:val="28"/>
          <w:szCs w:val="28"/>
          <w:highlight w:val="white"/>
          <w:lang w:val="uk-UA"/>
        </w:rPr>
        <w:t>9</w:t>
      </w:r>
      <w:r w:rsidRPr="00F86E9A">
        <w:rPr>
          <w:rFonts w:ascii="Times New Roman" w:eastAsia="Times New Roman" w:hAnsi="Times New Roman" w:cs="Times New Roman"/>
          <w:sz w:val="28"/>
          <w:szCs w:val="28"/>
          <w:highlight w:val="white"/>
        </w:rPr>
        <w:t>. Школа здійснює заходи щодо своєї прозорості та інформаційної відкритості у межах, передбачених законодавством України.</w:t>
      </w:r>
    </w:p>
    <w:p w14:paraId="433A3FD3"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2.1</w:t>
      </w:r>
      <w:r>
        <w:rPr>
          <w:rFonts w:ascii="Times New Roman" w:eastAsia="Times New Roman" w:hAnsi="Times New Roman" w:cs="Times New Roman"/>
          <w:sz w:val="28"/>
          <w:szCs w:val="28"/>
          <w:highlight w:val="white"/>
          <w:lang w:val="uk-UA"/>
        </w:rPr>
        <w:t>0</w:t>
      </w:r>
      <w:r w:rsidRPr="00F86E9A">
        <w:rPr>
          <w:rFonts w:ascii="Times New Roman" w:eastAsia="Times New Roman" w:hAnsi="Times New Roman" w:cs="Times New Roman"/>
          <w:sz w:val="28"/>
          <w:szCs w:val="28"/>
          <w:highlight w:val="white"/>
        </w:rPr>
        <w:t>. Школа веде службову та навчальну документацію, яка регламентує організацію та провадження освітнього процесу.</w:t>
      </w:r>
      <w:r>
        <w:rPr>
          <w:rFonts w:ascii="Times New Roman" w:eastAsia="Times New Roman" w:hAnsi="Times New Roman" w:cs="Times New Roman"/>
          <w:sz w:val="28"/>
          <w:szCs w:val="28"/>
          <w:highlight w:val="white"/>
          <w:lang w:val="uk-UA"/>
        </w:rPr>
        <w:t xml:space="preserve"> </w:t>
      </w:r>
      <w:r w:rsidRPr="00F86E9A">
        <w:rPr>
          <w:rFonts w:ascii="Times New Roman" w:eastAsia="Times New Roman" w:hAnsi="Times New Roman" w:cs="Times New Roman"/>
          <w:sz w:val="28"/>
          <w:szCs w:val="28"/>
          <w:highlight w:val="white"/>
        </w:rPr>
        <w:t xml:space="preserve">Службова та навчальна документація, а також окремі її форми визначаються </w:t>
      </w:r>
      <w:r>
        <w:rPr>
          <w:rFonts w:ascii="Times New Roman" w:eastAsia="Times New Roman" w:hAnsi="Times New Roman" w:cs="Times New Roman"/>
          <w:sz w:val="28"/>
          <w:szCs w:val="28"/>
          <w:highlight w:val="white"/>
        </w:rPr>
        <w:t>Міністерством культури та інформаційної політики України</w:t>
      </w:r>
      <w:r w:rsidRPr="00F86E9A">
        <w:rPr>
          <w:rFonts w:ascii="Times New Roman" w:eastAsia="Times New Roman" w:hAnsi="Times New Roman" w:cs="Times New Roman"/>
          <w:sz w:val="28"/>
          <w:szCs w:val="28"/>
          <w:highlight w:val="white"/>
        </w:rPr>
        <w:t>.</w:t>
      </w:r>
    </w:p>
    <w:p w14:paraId="2CAF64DC"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2.11</w:t>
      </w:r>
      <w:r w:rsidRPr="00F86E9A">
        <w:rPr>
          <w:rFonts w:ascii="Times New Roman" w:eastAsia="Times New Roman" w:hAnsi="Times New Roman" w:cs="Times New Roman"/>
          <w:sz w:val="28"/>
          <w:szCs w:val="28"/>
          <w:highlight w:val="white"/>
        </w:rPr>
        <w:t>. Школа подає статистичну звітність за формами та у строки, визначені законодавством України.</w:t>
      </w:r>
    </w:p>
    <w:p w14:paraId="5FBD1247" w14:textId="77777777" w:rsidR="007D54F8" w:rsidRPr="00F86E9A" w:rsidRDefault="007D54F8" w:rsidP="007D54F8">
      <w:pPr>
        <w:spacing w:line="240" w:lineRule="auto"/>
        <w:rPr>
          <w:rFonts w:ascii="Times New Roman" w:eastAsia="Times New Roman" w:hAnsi="Times New Roman" w:cs="Times New Roman"/>
          <w:sz w:val="28"/>
          <w:szCs w:val="28"/>
        </w:rPr>
      </w:pPr>
    </w:p>
    <w:p w14:paraId="73731D22" w14:textId="77777777" w:rsidR="007D54F8" w:rsidRDefault="007D54F8" w:rsidP="007D54F8">
      <w:pPr>
        <w:pStyle w:val="a3"/>
        <w:shd w:val="clear" w:color="auto" w:fill="FFFFFF"/>
        <w:spacing w:after="0" w:line="240" w:lineRule="auto"/>
        <w:jc w:val="center"/>
        <w:rPr>
          <w:rFonts w:ascii="Times New Roman" w:eastAsia="Times New Roman" w:hAnsi="Times New Roman" w:cs="Times New Roman"/>
          <w:b/>
          <w:sz w:val="28"/>
          <w:szCs w:val="28"/>
        </w:rPr>
      </w:pPr>
      <w:bookmarkStart w:id="3" w:name="_iocd3g42d9wf" w:colFirst="0" w:colLast="0"/>
      <w:bookmarkEnd w:id="3"/>
      <w:r>
        <w:rPr>
          <w:rFonts w:ascii="Times New Roman" w:eastAsia="Times New Roman" w:hAnsi="Times New Roman" w:cs="Times New Roman"/>
          <w:b/>
          <w:sz w:val="28"/>
          <w:szCs w:val="28"/>
          <w:lang w:val="uk-UA"/>
        </w:rPr>
        <w:t xml:space="preserve">3. </w:t>
      </w:r>
      <w:r w:rsidRPr="00F86E9A">
        <w:rPr>
          <w:rFonts w:ascii="Times New Roman" w:eastAsia="Times New Roman" w:hAnsi="Times New Roman" w:cs="Times New Roman"/>
          <w:b/>
          <w:sz w:val="28"/>
          <w:szCs w:val="28"/>
        </w:rPr>
        <w:t xml:space="preserve">УПРАВЛІННЯ </w:t>
      </w:r>
      <w:r>
        <w:rPr>
          <w:rFonts w:ascii="Times New Roman" w:eastAsia="Times New Roman" w:hAnsi="Times New Roman" w:cs="Times New Roman"/>
          <w:b/>
          <w:sz w:val="28"/>
          <w:szCs w:val="28"/>
        </w:rPr>
        <w:t>ШКОЛОЮ</w:t>
      </w:r>
    </w:p>
    <w:p w14:paraId="22319E69" w14:textId="77777777" w:rsidR="007D54F8" w:rsidRPr="00F86E9A" w:rsidRDefault="007D54F8" w:rsidP="007D54F8"/>
    <w:p w14:paraId="6496DBC3"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3.1. Управління </w:t>
      </w:r>
      <w:r>
        <w:rPr>
          <w:rFonts w:ascii="Times New Roman" w:eastAsia="Times New Roman" w:hAnsi="Times New Roman" w:cs="Times New Roman"/>
          <w:sz w:val="28"/>
          <w:szCs w:val="28"/>
          <w:highlight w:val="white"/>
        </w:rPr>
        <w:t>Школою</w:t>
      </w:r>
      <w:r w:rsidRPr="00F86E9A">
        <w:rPr>
          <w:rFonts w:ascii="Times New Roman" w:eastAsia="Times New Roman" w:hAnsi="Times New Roman" w:cs="Times New Roman"/>
          <w:sz w:val="28"/>
          <w:szCs w:val="28"/>
          <w:highlight w:val="white"/>
        </w:rPr>
        <w:t xml:space="preserve"> у межах повноважень, визначених законодавством України та Статутом, здійснюють:</w:t>
      </w:r>
    </w:p>
    <w:p w14:paraId="0A79BBD5"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3.1.1. Засновник</w:t>
      </w:r>
      <w:r w:rsidRPr="00F86E9A">
        <w:rPr>
          <w:rFonts w:ascii="Times New Roman" w:eastAsia="Times New Roman" w:hAnsi="Times New Roman" w:cs="Times New Roman"/>
          <w:sz w:val="28"/>
          <w:szCs w:val="28"/>
          <w:highlight w:val="white"/>
        </w:rPr>
        <w:t>.</w:t>
      </w:r>
    </w:p>
    <w:p w14:paraId="7B2794BF"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3.1.2. Керівник (директор).</w:t>
      </w:r>
    </w:p>
    <w:p w14:paraId="38825055"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3.1.3. Колегіальний орган управління (педагогічна рада).</w:t>
      </w:r>
    </w:p>
    <w:p w14:paraId="7A50AAE9"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3.1.4. Колегіальний орган громадського самоврядування.</w:t>
      </w:r>
    </w:p>
    <w:p w14:paraId="03B9AB47" w14:textId="77777777" w:rsidR="007D54F8"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3.1.5. Піклувальна рада (у разі створення).</w:t>
      </w:r>
    </w:p>
    <w:p w14:paraId="04EC7560" w14:textId="77777777" w:rsidR="007D54F8" w:rsidRPr="00BF591E" w:rsidRDefault="007D54F8" w:rsidP="007D54F8">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3.1.6. Орган управління (Управління культури Коломийської міської ради)</w:t>
      </w:r>
    </w:p>
    <w:p w14:paraId="7E5F8849" w14:textId="77777777" w:rsidR="007D54F8"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3.1.</w:t>
      </w:r>
      <w:r>
        <w:rPr>
          <w:rFonts w:ascii="Times New Roman" w:eastAsia="Times New Roman" w:hAnsi="Times New Roman" w:cs="Times New Roman"/>
          <w:sz w:val="28"/>
          <w:szCs w:val="28"/>
          <w:highlight w:val="white"/>
          <w:lang w:val="uk-UA"/>
        </w:rPr>
        <w:t>7</w:t>
      </w:r>
      <w:r w:rsidRPr="00F86E9A">
        <w:rPr>
          <w:rFonts w:ascii="Times New Roman" w:eastAsia="Times New Roman" w:hAnsi="Times New Roman" w:cs="Times New Roman"/>
          <w:sz w:val="28"/>
          <w:szCs w:val="28"/>
          <w:highlight w:val="white"/>
        </w:rPr>
        <w:t xml:space="preserve">. Інші органи, передбачені Законом України “Про позашкільну освіту“ та </w:t>
      </w:r>
      <w:r>
        <w:rPr>
          <w:rFonts w:ascii="Times New Roman" w:eastAsia="Times New Roman" w:hAnsi="Times New Roman" w:cs="Times New Roman"/>
          <w:sz w:val="28"/>
          <w:szCs w:val="28"/>
          <w:highlight w:val="white"/>
          <w:lang w:val="uk-UA"/>
        </w:rPr>
        <w:t>С</w:t>
      </w:r>
      <w:proofErr w:type="spellStart"/>
      <w:r w:rsidRPr="00F86E9A">
        <w:rPr>
          <w:rFonts w:ascii="Times New Roman" w:eastAsia="Times New Roman" w:hAnsi="Times New Roman" w:cs="Times New Roman"/>
          <w:sz w:val="28"/>
          <w:szCs w:val="28"/>
          <w:highlight w:val="white"/>
        </w:rPr>
        <w:t>татутом</w:t>
      </w:r>
      <w:proofErr w:type="spellEnd"/>
      <w:r w:rsidRPr="00F86E9A">
        <w:rPr>
          <w:rFonts w:ascii="Times New Roman" w:eastAsia="Times New Roman" w:hAnsi="Times New Roman" w:cs="Times New Roman"/>
          <w:sz w:val="28"/>
          <w:szCs w:val="28"/>
          <w:highlight w:val="white"/>
        </w:rPr>
        <w:t>.</w:t>
      </w:r>
    </w:p>
    <w:p w14:paraId="3DDBAF1C" w14:textId="77777777" w:rsidR="00E50C78" w:rsidRDefault="00E50C78" w:rsidP="00E50C78">
      <w:pPr>
        <w:spacing w:line="24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6</w:t>
      </w:r>
    </w:p>
    <w:p w14:paraId="2FD9AD8C" w14:textId="77777777" w:rsidR="00E50C78" w:rsidRDefault="00E50C78" w:rsidP="00E50C7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 Права та обов'язки засновника Школи визначаються законодавством України та цим Статутом Школи.</w:t>
      </w:r>
    </w:p>
    <w:p w14:paraId="4CE3AEAC" w14:textId="77777777" w:rsidR="00E50C78" w:rsidRDefault="00E50C78" w:rsidP="00E50C7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 Засновник:</w:t>
      </w:r>
    </w:p>
    <w:p w14:paraId="55B0DC04" w14:textId="77777777" w:rsidR="00E50C78" w:rsidRDefault="00E50C78" w:rsidP="00E50C7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3.3.1. Затверджує Статут та зміни до нього, здійснює контроль за його дотриманням.</w:t>
      </w:r>
    </w:p>
    <w:p w14:paraId="7CF575FE" w14:textId="77777777" w:rsidR="00E50C78" w:rsidRDefault="00E50C78" w:rsidP="00E50C7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w:t>
      </w:r>
      <w:r>
        <w:rPr>
          <w:rFonts w:ascii="Times New Roman" w:eastAsia="Times New Roman" w:hAnsi="Times New Roman" w:cs="Times New Roman"/>
          <w:sz w:val="28"/>
          <w:szCs w:val="28"/>
          <w:highlight w:val="white"/>
          <w:lang w:val="uk-UA"/>
        </w:rPr>
        <w:t>2</w:t>
      </w:r>
      <w:r>
        <w:rPr>
          <w:rFonts w:ascii="Times New Roman" w:eastAsia="Times New Roman" w:hAnsi="Times New Roman" w:cs="Times New Roman"/>
          <w:sz w:val="28"/>
          <w:szCs w:val="28"/>
          <w:highlight w:val="white"/>
        </w:rPr>
        <w:t>. Ініціює проведення аудиту Школи у разі зниження Школою якості освітньої діяльності.</w:t>
      </w:r>
    </w:p>
    <w:p w14:paraId="6FBC8ABB" w14:textId="77777777" w:rsidR="00E50C78" w:rsidRDefault="00E50C78" w:rsidP="00E50C7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3.3.3. Забезпечує створення у Школі умов для інклюзивної мистецької освіти початкового рівня.</w:t>
      </w:r>
    </w:p>
    <w:p w14:paraId="2F2312B5" w14:textId="77777777" w:rsidR="00E50C78" w:rsidRDefault="00E50C78" w:rsidP="00E50C7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3.3.4. Забезпечує доступ громадян до початкової мистецької освіти відповідно до їх потреб і запитів шляхом відкриття мистецьких шкіл та їх відокремлених структурних підрозділів.</w:t>
      </w:r>
    </w:p>
    <w:p w14:paraId="6F917D72" w14:textId="77777777" w:rsidR="00E50C78" w:rsidRDefault="00E50C78" w:rsidP="00E50C7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3.3.5. Забезпечує фінансування діяльності Школи у частині забезпечення якісного і сучасного освітнього процесу та послуг з початкової мистецької освіти, які надаються Школою у межах затверджених освітніх програм.</w:t>
      </w:r>
    </w:p>
    <w:p w14:paraId="3B867A7F" w14:textId="77777777" w:rsidR="00E50C78" w:rsidRDefault="00E50C78" w:rsidP="00E50C7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3.3.6. Забезпечує розвиток матеріально-технічної бази Школи.</w:t>
      </w:r>
    </w:p>
    <w:p w14:paraId="31162C2F" w14:textId="77777777" w:rsidR="00E50C78" w:rsidRDefault="00E50C78" w:rsidP="00E50C7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3.3.7. Забезпечує фінансування підвищення кваліфікації педагогічних працівників, заснованих ним мистецьких шкіл у межах, визначених законодавством України.</w:t>
      </w:r>
    </w:p>
    <w:p w14:paraId="3AA9DCF1" w14:textId="77777777" w:rsidR="00E50C78" w:rsidRDefault="00E50C78" w:rsidP="00E50C7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3.3.8. Компенсує витрати на навчання пільгових категорій громадян відповідно до законодавства України.</w:t>
      </w:r>
    </w:p>
    <w:p w14:paraId="218DE989" w14:textId="77777777" w:rsidR="00E50C78" w:rsidRDefault="00E50C78" w:rsidP="00E50C7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3.3.9. Забезпечує соціальний захист здобувачів, педагогічних працівників та інших працівників Школи.</w:t>
      </w:r>
    </w:p>
    <w:p w14:paraId="5C44FA65" w14:textId="77777777" w:rsidR="00E50C78" w:rsidRDefault="00E50C78" w:rsidP="00E50C7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3.3.1</w:t>
      </w:r>
      <w:r>
        <w:rPr>
          <w:rFonts w:ascii="Times New Roman" w:eastAsia="Times New Roman" w:hAnsi="Times New Roman" w:cs="Times New Roman"/>
          <w:sz w:val="28"/>
          <w:szCs w:val="28"/>
          <w:highlight w:val="white"/>
          <w:lang w:val="uk-UA"/>
        </w:rPr>
        <w:t>0</w:t>
      </w:r>
      <w:r>
        <w:rPr>
          <w:rFonts w:ascii="Times New Roman" w:eastAsia="Times New Roman" w:hAnsi="Times New Roman" w:cs="Times New Roman"/>
          <w:sz w:val="28"/>
          <w:szCs w:val="28"/>
          <w:highlight w:val="white"/>
        </w:rPr>
        <w:t>. У разі реорганізації чи ліквідації Школи забезпечує здобувачам початкової мистецької освіти можливість продовжити навчання в іншій Школі.</w:t>
      </w:r>
    </w:p>
    <w:p w14:paraId="5D46D56C" w14:textId="77777777" w:rsidR="00E50C78" w:rsidRDefault="00E50C78" w:rsidP="00E50C7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3.3.11. Приймає рішення щодо створення піклувальної ради Школи та сприяє створенню благодійних фондів.</w:t>
      </w:r>
    </w:p>
    <w:p w14:paraId="01767D2F" w14:textId="77777777" w:rsidR="00E50C78" w:rsidRDefault="00E50C78" w:rsidP="00E50C7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3.3.12. Реалізує інші права, передбачені законодавством України та статутом Школи.</w:t>
      </w:r>
    </w:p>
    <w:p w14:paraId="39AD2B99" w14:textId="77777777" w:rsidR="00E50C78" w:rsidRDefault="00E50C78" w:rsidP="00E50C7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3.4. Орган управління затверджує кошторис та приймає фінансовий звіт Школи у випадках та порядку, які визначені законодавством України, здійснює контроль за фінансово-господарською діяльністю Школи.</w:t>
      </w:r>
    </w:p>
    <w:p w14:paraId="436E56EA" w14:textId="77777777" w:rsidR="00E50C78" w:rsidRDefault="00E50C78" w:rsidP="00E50C7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3.5. Безпосереднє управління Школою здійснює її керівник – директор. Директор призначається на посаду керівником органу управління за результатом конкурсу. Підставою для видання наказу про призначення директора є підписання контракту з міським головою. Розірвання контракту відбувається з підстав та у порядку, які визначені законодавством України, Статутом та контрактом.  </w:t>
      </w:r>
    </w:p>
    <w:p w14:paraId="7B091523" w14:textId="77777777" w:rsidR="00E50C78" w:rsidRDefault="00E50C78" w:rsidP="00E50C7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 Директор у межах наданих йому повноважень:</w:t>
      </w:r>
    </w:p>
    <w:p w14:paraId="267CE085" w14:textId="77777777" w:rsidR="00E50C78" w:rsidRDefault="00E50C78" w:rsidP="00E50C7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3.6.1. Організовує діяльність Школи.</w:t>
      </w:r>
    </w:p>
    <w:p w14:paraId="1FBE0B16" w14:textId="77777777" w:rsidR="00E50C78" w:rsidRDefault="00E50C78" w:rsidP="00E50C7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3.6.2. Вирішує питання фінансово-господарської діяльності Школи.</w:t>
      </w:r>
    </w:p>
    <w:p w14:paraId="58BC0A61" w14:textId="77777777" w:rsidR="00E50C78" w:rsidRDefault="00E50C78" w:rsidP="00E50C7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Директор забезпечує освітню, фінансово-господарську та іншу діяльність Школи.</w:t>
      </w:r>
    </w:p>
    <w:p w14:paraId="59F4C42F" w14:textId="77777777" w:rsidR="00E50C78" w:rsidRDefault="00E50C78" w:rsidP="007D54F8">
      <w:pPr>
        <w:spacing w:line="240" w:lineRule="auto"/>
        <w:ind w:firstLine="708"/>
        <w:jc w:val="center"/>
        <w:rPr>
          <w:rFonts w:ascii="Times New Roman" w:eastAsia="Times New Roman" w:hAnsi="Times New Roman" w:cs="Times New Roman"/>
          <w:sz w:val="28"/>
          <w:szCs w:val="28"/>
          <w:highlight w:val="white"/>
        </w:rPr>
      </w:pPr>
    </w:p>
    <w:p w14:paraId="124C3FAF" w14:textId="7D91B5B4" w:rsidR="007D54F8" w:rsidRPr="003E7568" w:rsidRDefault="007D54F8" w:rsidP="007D54F8">
      <w:pPr>
        <w:spacing w:line="240" w:lineRule="auto"/>
        <w:ind w:firstLine="708"/>
        <w:jc w:val="center"/>
        <w:rPr>
          <w:rFonts w:ascii="Times New Roman" w:eastAsia="Times New Roman" w:hAnsi="Times New Roman" w:cs="Times New Roman"/>
          <w:sz w:val="28"/>
          <w:szCs w:val="28"/>
          <w:highlight w:val="white"/>
          <w:lang w:val="uk-UA"/>
        </w:rPr>
      </w:pPr>
      <w:bookmarkStart w:id="4" w:name="_GoBack"/>
      <w:bookmarkEnd w:id="4"/>
      <w:r>
        <w:rPr>
          <w:rFonts w:ascii="Times New Roman" w:eastAsia="Times New Roman" w:hAnsi="Times New Roman" w:cs="Times New Roman"/>
          <w:sz w:val="28"/>
          <w:szCs w:val="28"/>
          <w:highlight w:val="white"/>
          <w:lang w:val="uk-UA"/>
        </w:rPr>
        <w:lastRenderedPageBreak/>
        <w:t>7</w:t>
      </w:r>
    </w:p>
    <w:p w14:paraId="1233D021" w14:textId="77777777" w:rsidR="007D54F8" w:rsidRPr="00C4366F"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6.3</w:t>
      </w:r>
      <w:r w:rsidRPr="00F86E9A">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lang w:val="uk-UA"/>
        </w:rPr>
        <w:t>П</w:t>
      </w:r>
      <w:proofErr w:type="spellStart"/>
      <w:r w:rsidRPr="00F86E9A">
        <w:rPr>
          <w:rFonts w:ascii="Times New Roman" w:eastAsia="Times New Roman" w:hAnsi="Times New Roman" w:cs="Times New Roman"/>
          <w:sz w:val="28"/>
          <w:szCs w:val="28"/>
          <w:highlight w:val="white"/>
        </w:rPr>
        <w:t>редставляє</w:t>
      </w:r>
      <w:proofErr w:type="spellEnd"/>
      <w:r w:rsidRPr="00F86E9A">
        <w:rPr>
          <w:rFonts w:ascii="Times New Roman" w:eastAsia="Times New Roman" w:hAnsi="Times New Roman" w:cs="Times New Roman"/>
          <w:sz w:val="28"/>
          <w:szCs w:val="28"/>
          <w:highlight w:val="white"/>
        </w:rPr>
        <w:t xml:space="preserve"> мистецьку школу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законодавством України та статутом Школи.</w:t>
      </w:r>
    </w:p>
    <w:p w14:paraId="68C43443"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.4. Забезпечує організацію освітнього процесу та здійснення контролю за виконанням освітніх програм.</w:t>
      </w:r>
    </w:p>
    <w:p w14:paraId="4A15E9F9"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6.5</w:t>
      </w:r>
      <w:r w:rsidRPr="00F86E9A">
        <w:rPr>
          <w:rFonts w:ascii="Times New Roman" w:eastAsia="Times New Roman" w:hAnsi="Times New Roman" w:cs="Times New Roman"/>
          <w:sz w:val="28"/>
          <w:szCs w:val="28"/>
          <w:highlight w:val="white"/>
        </w:rPr>
        <w:t>. Забезпечує функціонування внутрішньої системи забезпечення якості освіти.</w:t>
      </w:r>
    </w:p>
    <w:p w14:paraId="45BDC40F"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6.6</w:t>
      </w:r>
      <w:r w:rsidRPr="00F86E9A">
        <w:rPr>
          <w:rFonts w:ascii="Times New Roman" w:eastAsia="Times New Roman" w:hAnsi="Times New Roman" w:cs="Times New Roman"/>
          <w:sz w:val="28"/>
          <w:szCs w:val="28"/>
          <w:highlight w:val="white"/>
        </w:rPr>
        <w:t xml:space="preserve"> Укладає договори про надання освітніх послуг із здобувачами або їх законними представниками.</w:t>
      </w:r>
    </w:p>
    <w:p w14:paraId="1C173BAF"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3.6.</w:t>
      </w:r>
      <w:r>
        <w:rPr>
          <w:rFonts w:ascii="Times New Roman" w:eastAsia="Times New Roman" w:hAnsi="Times New Roman" w:cs="Times New Roman"/>
          <w:sz w:val="28"/>
          <w:szCs w:val="28"/>
          <w:highlight w:val="white"/>
          <w:lang w:val="uk-UA"/>
        </w:rPr>
        <w:t>7.</w:t>
      </w:r>
      <w:r w:rsidRPr="00F86E9A">
        <w:rPr>
          <w:rFonts w:ascii="Times New Roman" w:eastAsia="Times New Roman" w:hAnsi="Times New Roman" w:cs="Times New Roman"/>
          <w:sz w:val="28"/>
          <w:szCs w:val="28"/>
          <w:highlight w:val="white"/>
        </w:rPr>
        <w:t xml:space="preserve"> Забезпечує умови для здійснення дієвого та відкритого громадського контролю за діяльністю Школи.</w:t>
      </w:r>
    </w:p>
    <w:p w14:paraId="42595FF2"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uk-UA"/>
        </w:rPr>
        <w:t>8</w:t>
      </w:r>
      <w:r w:rsidRPr="00F86E9A">
        <w:rPr>
          <w:rFonts w:ascii="Times New Roman" w:eastAsia="Times New Roman" w:hAnsi="Times New Roman" w:cs="Times New Roman"/>
          <w:sz w:val="28"/>
          <w:szCs w:val="28"/>
          <w:highlight w:val="white"/>
        </w:rPr>
        <w:t xml:space="preserve"> Здійснює кадрову політику Школи, призначає на посади та звільняє з посад заступників директора, педагогічних та інших працівників Школи, визначає їх функціональні обов'язки.</w:t>
      </w:r>
    </w:p>
    <w:p w14:paraId="79C2A9AB"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uk-UA"/>
        </w:rPr>
        <w:t>9</w:t>
      </w:r>
      <w:r w:rsidRPr="00F86E9A">
        <w:rPr>
          <w:rFonts w:ascii="Times New Roman" w:eastAsia="Times New Roman" w:hAnsi="Times New Roman" w:cs="Times New Roman"/>
          <w:sz w:val="28"/>
          <w:szCs w:val="28"/>
          <w:highlight w:val="white"/>
        </w:rPr>
        <w:t>. Затверджує план прийому до Школи на відповідний рік.</w:t>
      </w:r>
    </w:p>
    <w:p w14:paraId="3BF3EE65"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uk-UA"/>
        </w:rPr>
        <w:t>10</w:t>
      </w:r>
      <w:r w:rsidRPr="00F86E9A">
        <w:rPr>
          <w:rFonts w:ascii="Times New Roman" w:eastAsia="Times New Roman" w:hAnsi="Times New Roman" w:cs="Times New Roman"/>
          <w:sz w:val="28"/>
          <w:szCs w:val="28"/>
          <w:highlight w:val="white"/>
        </w:rPr>
        <w:t>. Встановлює розміри плати за навчання в порядку, визначеному законодавством.</w:t>
      </w:r>
    </w:p>
    <w:p w14:paraId="180D7A7A"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uk-UA"/>
        </w:rPr>
        <w:t>1</w:t>
      </w:r>
      <w:r w:rsidRPr="00F86E9A">
        <w:rPr>
          <w:rFonts w:ascii="Times New Roman" w:eastAsia="Times New Roman" w:hAnsi="Times New Roman" w:cs="Times New Roman"/>
          <w:sz w:val="28"/>
          <w:szCs w:val="28"/>
          <w:highlight w:val="white"/>
        </w:rPr>
        <w:t>1. Видає у межах своєї компетенції накази та розпорядження і контролює їх виконання.</w:t>
      </w:r>
    </w:p>
    <w:p w14:paraId="58204F5E"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.1</w:t>
      </w:r>
      <w:r>
        <w:rPr>
          <w:rFonts w:ascii="Times New Roman" w:eastAsia="Times New Roman" w:hAnsi="Times New Roman" w:cs="Times New Roman"/>
          <w:sz w:val="28"/>
          <w:szCs w:val="28"/>
          <w:highlight w:val="white"/>
          <w:lang w:val="uk-UA"/>
        </w:rPr>
        <w:t>2</w:t>
      </w:r>
      <w:r w:rsidRPr="00F86E9A">
        <w:rPr>
          <w:rFonts w:ascii="Times New Roman" w:eastAsia="Times New Roman" w:hAnsi="Times New Roman" w:cs="Times New Roman"/>
          <w:sz w:val="28"/>
          <w:szCs w:val="28"/>
          <w:highlight w:val="white"/>
        </w:rPr>
        <w:t>. Сприяє та створює умови для діяльності органів самоврядування Школи.</w:t>
      </w:r>
    </w:p>
    <w:p w14:paraId="6A91BA10"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.1</w:t>
      </w:r>
      <w:r>
        <w:rPr>
          <w:rFonts w:ascii="Times New Roman" w:eastAsia="Times New Roman" w:hAnsi="Times New Roman" w:cs="Times New Roman"/>
          <w:sz w:val="28"/>
          <w:szCs w:val="28"/>
          <w:highlight w:val="white"/>
          <w:lang w:val="uk-UA"/>
        </w:rPr>
        <w:t>3</w:t>
      </w:r>
      <w:r w:rsidRPr="00F86E9A">
        <w:rPr>
          <w:rFonts w:ascii="Times New Roman" w:eastAsia="Times New Roman" w:hAnsi="Times New Roman" w:cs="Times New Roman"/>
          <w:sz w:val="28"/>
          <w:szCs w:val="28"/>
          <w:highlight w:val="white"/>
        </w:rPr>
        <w:t>. Вводить у дію та забезпечує реалізацію рішень педагогічної ради щодо встановлення надбавок, доплат, премій, матеріальної допомоги працівникам Школи відповідно до законодавства України.</w:t>
      </w:r>
    </w:p>
    <w:p w14:paraId="739BEDBF"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Pr>
          <w:rFonts w:ascii="Times New Roman" w:eastAsia="Times New Roman" w:hAnsi="Times New Roman" w:cs="Times New Roman"/>
          <w:sz w:val="28"/>
          <w:szCs w:val="28"/>
          <w:highlight w:val="white"/>
        </w:rPr>
        <w:t>.14</w:t>
      </w:r>
      <w:r w:rsidRPr="00F86E9A">
        <w:rPr>
          <w:rFonts w:ascii="Times New Roman" w:eastAsia="Times New Roman" w:hAnsi="Times New Roman" w:cs="Times New Roman"/>
          <w:sz w:val="28"/>
          <w:szCs w:val="28"/>
          <w:highlight w:val="white"/>
        </w:rPr>
        <w:t>. Сприяє створенню безпечних умов навчання та праці учасників освітнього процесу.</w:t>
      </w:r>
    </w:p>
    <w:p w14:paraId="3FFCB4D8"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.1</w:t>
      </w:r>
      <w:r>
        <w:rPr>
          <w:rFonts w:ascii="Times New Roman" w:eastAsia="Times New Roman" w:hAnsi="Times New Roman" w:cs="Times New Roman"/>
          <w:sz w:val="28"/>
          <w:szCs w:val="28"/>
          <w:highlight w:val="white"/>
          <w:lang w:val="uk-UA"/>
        </w:rPr>
        <w:t>5</w:t>
      </w:r>
      <w:r w:rsidRPr="00F86E9A">
        <w:rPr>
          <w:rFonts w:ascii="Times New Roman" w:eastAsia="Times New Roman" w:hAnsi="Times New Roman" w:cs="Times New Roman"/>
          <w:sz w:val="28"/>
          <w:szCs w:val="28"/>
          <w:highlight w:val="white"/>
        </w:rPr>
        <w:t>. Затверджує стратегію (перспективний план) розвитку Школи та освітні програми, розроблені педагогічною радою.</w:t>
      </w:r>
    </w:p>
    <w:p w14:paraId="5CB29111"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.1</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 Здійснює інші повноваження, передба</w:t>
      </w:r>
      <w:r>
        <w:rPr>
          <w:rFonts w:ascii="Times New Roman" w:eastAsia="Times New Roman" w:hAnsi="Times New Roman" w:cs="Times New Roman"/>
          <w:sz w:val="28"/>
          <w:szCs w:val="28"/>
          <w:highlight w:val="white"/>
        </w:rPr>
        <w:t>чені законодавством України та С</w:t>
      </w:r>
      <w:r w:rsidRPr="00F86E9A">
        <w:rPr>
          <w:rFonts w:ascii="Times New Roman" w:eastAsia="Times New Roman" w:hAnsi="Times New Roman" w:cs="Times New Roman"/>
          <w:sz w:val="28"/>
          <w:szCs w:val="28"/>
          <w:highlight w:val="white"/>
        </w:rPr>
        <w:t>татутом.</w:t>
      </w:r>
    </w:p>
    <w:p w14:paraId="497427C5"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 Педагогічна рада Школи:</w:t>
      </w:r>
    </w:p>
    <w:p w14:paraId="08268E4E"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.1. Планує роботу Школи.</w:t>
      </w:r>
    </w:p>
    <w:p w14:paraId="4A2E02BA"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.2. Розробляє стратегію (перспективний план) розвитку Школи.</w:t>
      </w:r>
    </w:p>
    <w:p w14:paraId="622B82D8"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.3. Схвалює освітню (освітні) програму (програми) Школи та оцінює результативність її (їх) виконання.</w:t>
      </w:r>
    </w:p>
    <w:p w14:paraId="3A477A2D" w14:textId="77777777" w:rsidR="007D54F8" w:rsidRPr="00C4366F"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 xml:space="preserve">.4. Розглядає питання формування контингенту Школи та схвалює план прийому до Школи на відповідний рік, надає відповідні пропозиції </w:t>
      </w:r>
      <w:r>
        <w:rPr>
          <w:rFonts w:ascii="Times New Roman" w:eastAsia="Times New Roman" w:hAnsi="Times New Roman" w:cs="Times New Roman"/>
          <w:sz w:val="28"/>
          <w:szCs w:val="28"/>
          <w:highlight w:val="white"/>
          <w:lang w:val="uk-UA"/>
        </w:rPr>
        <w:t>Д</w:t>
      </w:r>
      <w:proofErr w:type="spellStart"/>
      <w:r w:rsidRPr="00F86E9A">
        <w:rPr>
          <w:rFonts w:ascii="Times New Roman" w:eastAsia="Times New Roman" w:hAnsi="Times New Roman" w:cs="Times New Roman"/>
          <w:sz w:val="28"/>
          <w:szCs w:val="28"/>
          <w:highlight w:val="white"/>
        </w:rPr>
        <w:t>иректору</w:t>
      </w:r>
      <w:proofErr w:type="spellEnd"/>
      <w:r w:rsidRPr="00F86E9A">
        <w:rPr>
          <w:rFonts w:ascii="Times New Roman" w:eastAsia="Times New Roman" w:hAnsi="Times New Roman" w:cs="Times New Roman"/>
          <w:sz w:val="28"/>
          <w:szCs w:val="28"/>
          <w:highlight w:val="white"/>
        </w:rPr>
        <w:t xml:space="preserve"> на затвердження.</w:t>
      </w:r>
    </w:p>
    <w:p w14:paraId="6326E4CA"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7</w:t>
      </w:r>
      <w:r w:rsidRPr="00F86E9A">
        <w:rPr>
          <w:rFonts w:ascii="Times New Roman" w:eastAsia="Times New Roman" w:hAnsi="Times New Roman" w:cs="Times New Roman"/>
          <w:sz w:val="28"/>
          <w:szCs w:val="28"/>
          <w:highlight w:val="white"/>
        </w:rPr>
        <w:t>.5.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66240E6B"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.6. Приймає рішення щодо видачі документів про початкову мистецьку освіту.</w:t>
      </w:r>
    </w:p>
    <w:p w14:paraId="104A1470" w14:textId="77777777" w:rsidR="007D54F8" w:rsidRPr="003E7568" w:rsidRDefault="007D54F8" w:rsidP="007D54F8">
      <w:pPr>
        <w:spacing w:line="240" w:lineRule="auto"/>
        <w:ind w:firstLine="708"/>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8</w:t>
      </w:r>
    </w:p>
    <w:p w14:paraId="04FEBFF1"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 xml:space="preserve">.7. Розглядає актуальні питання організації, забезпечення та розвитку освітнього процесу в </w:t>
      </w:r>
      <w:r>
        <w:rPr>
          <w:rFonts w:ascii="Times New Roman" w:eastAsia="Times New Roman" w:hAnsi="Times New Roman" w:cs="Times New Roman"/>
          <w:sz w:val="28"/>
          <w:szCs w:val="28"/>
          <w:highlight w:val="white"/>
        </w:rPr>
        <w:t>Школі</w:t>
      </w:r>
      <w:r w:rsidRPr="00F86E9A">
        <w:rPr>
          <w:rFonts w:ascii="Times New Roman" w:eastAsia="Times New Roman" w:hAnsi="Times New Roman" w:cs="Times New Roman"/>
          <w:sz w:val="28"/>
          <w:szCs w:val="28"/>
          <w:highlight w:val="white"/>
        </w:rPr>
        <w:t>, її структурних підрозділах.</w:t>
      </w:r>
    </w:p>
    <w:p w14:paraId="3C163D51"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.8. 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3C3B322E"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.9. Ухвалює рішення щодо відзначення, морального та матеріального заохочення учнів, працівників Школи та інших учасників освітнього процесу.</w:t>
      </w:r>
    </w:p>
    <w:p w14:paraId="4600DBD0"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rPr>
        <w:t>7</w:t>
      </w:r>
      <w:r w:rsidRPr="00F86E9A">
        <w:rPr>
          <w:rFonts w:ascii="Times New Roman" w:eastAsia="Times New Roman" w:hAnsi="Times New Roman" w:cs="Times New Roman"/>
          <w:sz w:val="28"/>
          <w:szCs w:val="28"/>
          <w:highlight w:val="white"/>
        </w:rPr>
        <w:t>.10. Розглядає питання щодо відповідальності учнів, працівників Школи та інших учасників освітнього процесу за невиконання ними своїх обов'язків.</w:t>
      </w:r>
    </w:p>
    <w:p w14:paraId="29FD90E2"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.11. Має право ініціювати проведення позапланового інституційного аудиту та громадської акредитації Школи.</w:t>
      </w:r>
    </w:p>
    <w:p w14:paraId="7FABEB2A"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.12. Розглядає інші питання, віднесені законом та/або статутом Школи до її повноважень.</w:t>
      </w:r>
    </w:p>
    <w:p w14:paraId="0169ABE3"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3.8</w:t>
      </w:r>
      <w:r w:rsidRPr="00F86E9A">
        <w:rPr>
          <w:rFonts w:ascii="Times New Roman" w:eastAsia="Times New Roman" w:hAnsi="Times New Roman" w:cs="Times New Roman"/>
          <w:sz w:val="28"/>
          <w:szCs w:val="28"/>
          <w:highlight w:val="white"/>
        </w:rPr>
        <w:t>. Рішення педагогічної ради вводяться у дію наказами директора Школи.</w:t>
      </w:r>
    </w:p>
    <w:p w14:paraId="4DF3E03B"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9</w:t>
      </w:r>
      <w:r w:rsidRPr="00F86E9A">
        <w:rPr>
          <w:rFonts w:ascii="Times New Roman" w:eastAsia="Times New Roman" w:hAnsi="Times New Roman" w:cs="Times New Roman"/>
          <w:sz w:val="28"/>
          <w:szCs w:val="28"/>
          <w:highlight w:val="white"/>
        </w:rPr>
        <w:t>. Робота педагогічної ради проводиться відповідно до потреб Школи. Обов'язковим є проведення засідань педагогічної ради на початку та в кінці навчального року.</w:t>
      </w:r>
    </w:p>
    <w:p w14:paraId="1FEE1D31"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10</w:t>
      </w:r>
      <w:r w:rsidRPr="00F86E9A">
        <w:rPr>
          <w:rFonts w:ascii="Times New Roman" w:eastAsia="Times New Roman" w:hAnsi="Times New Roman" w:cs="Times New Roman"/>
          <w:sz w:val="28"/>
          <w:szCs w:val="28"/>
          <w:highlight w:val="white"/>
        </w:rPr>
        <w:t>. Процедура формування піклувальної ради Школи, перелік і строк повноважень, а також порядок її діяльності визначаються законодавством України.</w:t>
      </w:r>
    </w:p>
    <w:p w14:paraId="0CE29302"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10</w:t>
      </w:r>
      <w:r w:rsidRPr="00F86E9A">
        <w:rPr>
          <w:rFonts w:ascii="Times New Roman" w:eastAsia="Times New Roman" w:hAnsi="Times New Roman" w:cs="Times New Roman"/>
          <w:sz w:val="28"/>
          <w:szCs w:val="28"/>
          <w:highlight w:val="white"/>
        </w:rPr>
        <w:t>.1. Піклувальна рада сприяє вирішенню перспективних завдань розвитку Школи,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громадськістю, громадськими організаціями, юридичними та фізичними особами.</w:t>
      </w:r>
    </w:p>
    <w:p w14:paraId="6B2E5BA9"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10</w:t>
      </w:r>
      <w:r w:rsidRPr="00F86E9A">
        <w:rPr>
          <w:rFonts w:ascii="Times New Roman" w:eastAsia="Times New Roman" w:hAnsi="Times New Roman" w:cs="Times New Roman"/>
          <w:sz w:val="28"/>
          <w:szCs w:val="28"/>
          <w:highlight w:val="white"/>
        </w:rPr>
        <w:t>.2 Члени піклувальної ради мають право брати участь у роботі колегіальних органів Школи з правом дорадчого голосу.</w:t>
      </w:r>
    </w:p>
    <w:p w14:paraId="6C7F5B7A"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10</w:t>
      </w:r>
      <w:r w:rsidRPr="00F86E9A">
        <w:rPr>
          <w:rFonts w:ascii="Times New Roman" w:eastAsia="Times New Roman" w:hAnsi="Times New Roman" w:cs="Times New Roman"/>
          <w:sz w:val="28"/>
          <w:szCs w:val="28"/>
          <w:highlight w:val="white"/>
        </w:rPr>
        <w:t>.3. До складу піклувальної ради Школи не можуть входити здобувачі початкової мистецької освіти та працівники цієї школи.</w:t>
      </w:r>
    </w:p>
    <w:p w14:paraId="6CE5458A"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10</w:t>
      </w:r>
      <w:r w:rsidRPr="00F86E9A">
        <w:rPr>
          <w:rFonts w:ascii="Times New Roman" w:eastAsia="Times New Roman" w:hAnsi="Times New Roman" w:cs="Times New Roman"/>
          <w:sz w:val="28"/>
          <w:szCs w:val="28"/>
          <w:highlight w:val="white"/>
        </w:rPr>
        <w:t>.4. Піклувальна рада має право:</w:t>
      </w:r>
    </w:p>
    <w:p w14:paraId="32A9A077"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10</w:t>
      </w:r>
      <w:r w:rsidRPr="00F86E9A">
        <w:rPr>
          <w:rFonts w:ascii="Times New Roman" w:eastAsia="Times New Roman" w:hAnsi="Times New Roman" w:cs="Times New Roman"/>
          <w:sz w:val="28"/>
          <w:szCs w:val="28"/>
          <w:highlight w:val="white"/>
        </w:rPr>
        <w:t>.4.1. Брати участь у визначенні стратегії (перспективного плану) розвитку Школи та контролювати її (його) виконання.</w:t>
      </w:r>
    </w:p>
    <w:p w14:paraId="307DCD46"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10</w:t>
      </w:r>
      <w:r w:rsidRPr="00F86E9A">
        <w:rPr>
          <w:rFonts w:ascii="Times New Roman" w:eastAsia="Times New Roman" w:hAnsi="Times New Roman" w:cs="Times New Roman"/>
          <w:sz w:val="28"/>
          <w:szCs w:val="28"/>
          <w:highlight w:val="white"/>
        </w:rPr>
        <w:t>.4.2. Сприяти залученню додаткових джерел фінансування.</w:t>
      </w:r>
    </w:p>
    <w:p w14:paraId="6538BA50"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10</w:t>
      </w:r>
      <w:r w:rsidRPr="00F86E9A">
        <w:rPr>
          <w:rFonts w:ascii="Times New Roman" w:eastAsia="Times New Roman" w:hAnsi="Times New Roman" w:cs="Times New Roman"/>
          <w:sz w:val="28"/>
          <w:szCs w:val="28"/>
          <w:highlight w:val="white"/>
        </w:rPr>
        <w:t>.4.3. Аналізувати та оцінювати діяльність Школи та її директора.</w:t>
      </w:r>
    </w:p>
    <w:p w14:paraId="4C507EA1" w14:textId="77777777" w:rsidR="007D54F8"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w:t>
      </w:r>
      <w:r w:rsidRPr="00F86E9A">
        <w:rPr>
          <w:rFonts w:ascii="Times New Roman" w:eastAsia="Times New Roman" w:hAnsi="Times New Roman" w:cs="Times New Roman"/>
          <w:sz w:val="28"/>
          <w:szCs w:val="28"/>
          <w:highlight w:val="white"/>
        </w:rPr>
        <w:t>.4.4. Контролювати виконання кошторису та/або бюджету Школи і вносити відповідні рекомендації та пропозиції, що є обов'язковими для розгляду директором Школи.</w:t>
      </w:r>
    </w:p>
    <w:p w14:paraId="4716D216" w14:textId="77777777" w:rsidR="007D54F8" w:rsidRPr="00F86E9A" w:rsidRDefault="007D54F8" w:rsidP="007D54F8">
      <w:pPr>
        <w:ind w:firstLine="708"/>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w:t>
      </w:r>
      <w:r w:rsidRPr="00F86E9A">
        <w:rPr>
          <w:rFonts w:ascii="Times New Roman" w:eastAsia="Times New Roman" w:hAnsi="Times New Roman" w:cs="Times New Roman"/>
          <w:sz w:val="28"/>
          <w:szCs w:val="28"/>
          <w:highlight w:val="white"/>
        </w:rPr>
        <w:t>.4.5. Вносити засновнику Школи подання про заохочення або розірвання строкового трудового договору (контракту) з директором Школи з підстав, визначених законом.</w:t>
      </w:r>
    </w:p>
    <w:p w14:paraId="51866989" w14:textId="77777777" w:rsidR="007D54F8"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10</w:t>
      </w:r>
      <w:r w:rsidRPr="00F86E9A">
        <w:rPr>
          <w:rFonts w:ascii="Times New Roman" w:eastAsia="Times New Roman" w:hAnsi="Times New Roman" w:cs="Times New Roman"/>
          <w:sz w:val="28"/>
          <w:szCs w:val="28"/>
          <w:highlight w:val="white"/>
        </w:rPr>
        <w:t>.4.6. Здійснювати інші права, визначені законодавством України та/або статутом Школи.</w:t>
      </w:r>
    </w:p>
    <w:p w14:paraId="2C8B9AEA" w14:textId="77777777" w:rsidR="007D54F8" w:rsidRPr="003E7568" w:rsidRDefault="007D54F8" w:rsidP="007D54F8">
      <w:pPr>
        <w:spacing w:line="240" w:lineRule="auto"/>
        <w:ind w:firstLine="708"/>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9</w:t>
      </w:r>
    </w:p>
    <w:p w14:paraId="02C2DD4D"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3.11</w:t>
      </w:r>
      <w:r w:rsidRPr="00F86E9A">
        <w:rPr>
          <w:rFonts w:ascii="Times New Roman" w:eastAsia="Times New Roman" w:hAnsi="Times New Roman" w:cs="Times New Roman"/>
          <w:sz w:val="28"/>
          <w:szCs w:val="28"/>
          <w:highlight w:val="white"/>
        </w:rPr>
        <w:t>. Вищим колегіальним органом громадського самоврядування Школи є загальні збори колективу.</w:t>
      </w:r>
    </w:p>
    <w:p w14:paraId="08B081BB"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3.12</w:t>
      </w:r>
      <w:r w:rsidRPr="00F86E9A">
        <w:rPr>
          <w:rFonts w:ascii="Times New Roman" w:eastAsia="Times New Roman" w:hAnsi="Times New Roman" w:cs="Times New Roman"/>
          <w:sz w:val="28"/>
          <w:szCs w:val="28"/>
          <w:highlight w:val="white"/>
        </w:rPr>
        <w:t>. Повноваження, засади формування та діяльності загальних зборів колективу визначаються законодавством України та статутом Школи.</w:t>
      </w:r>
    </w:p>
    <w:p w14:paraId="766DA399"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3.13</w:t>
      </w:r>
      <w:r w:rsidRPr="00F86E9A">
        <w:rPr>
          <w:rFonts w:ascii="Times New Roman" w:eastAsia="Times New Roman" w:hAnsi="Times New Roman" w:cs="Times New Roman"/>
          <w:sz w:val="28"/>
          <w:szCs w:val="28"/>
          <w:highlight w:val="white"/>
        </w:rPr>
        <w:t>. Загальні збори колективу мають права (повноваження), визначені Законом України “Про позашкільну освіту“ та/або статутом Школи, та інші права, не заборонені законодавством України.</w:t>
      </w:r>
    </w:p>
    <w:p w14:paraId="672A0C0C" w14:textId="77777777" w:rsidR="007D54F8" w:rsidRPr="00F86E9A" w:rsidRDefault="007D54F8" w:rsidP="007D54F8">
      <w:pPr>
        <w:spacing w:line="240" w:lineRule="auto"/>
        <w:rPr>
          <w:rFonts w:ascii="Times New Roman" w:eastAsia="Times New Roman" w:hAnsi="Times New Roman" w:cs="Times New Roman"/>
          <w:sz w:val="28"/>
          <w:szCs w:val="28"/>
          <w:highlight w:val="white"/>
        </w:rPr>
      </w:pPr>
    </w:p>
    <w:p w14:paraId="531D136E" w14:textId="77777777" w:rsidR="007D54F8" w:rsidRPr="00F86E9A" w:rsidRDefault="007D54F8" w:rsidP="007D54F8">
      <w:pPr>
        <w:pStyle w:val="a3"/>
        <w:shd w:val="clear" w:color="auto" w:fill="FFFFFF"/>
        <w:spacing w:after="0" w:line="240" w:lineRule="auto"/>
        <w:jc w:val="center"/>
        <w:rPr>
          <w:rFonts w:ascii="Times New Roman" w:eastAsia="Times New Roman" w:hAnsi="Times New Roman" w:cs="Times New Roman"/>
          <w:b/>
          <w:sz w:val="28"/>
          <w:szCs w:val="28"/>
        </w:rPr>
      </w:pPr>
      <w:bookmarkStart w:id="5" w:name="_jlctsh7bgpk8" w:colFirst="0" w:colLast="0"/>
      <w:bookmarkEnd w:id="5"/>
      <w:r>
        <w:rPr>
          <w:rFonts w:ascii="Times New Roman" w:eastAsia="Times New Roman" w:hAnsi="Times New Roman" w:cs="Times New Roman"/>
          <w:b/>
          <w:sz w:val="28"/>
          <w:szCs w:val="28"/>
          <w:lang w:val="uk-UA"/>
        </w:rPr>
        <w:t xml:space="preserve">4. </w:t>
      </w:r>
      <w:r w:rsidRPr="00F86E9A">
        <w:rPr>
          <w:rFonts w:ascii="Times New Roman" w:eastAsia="Times New Roman" w:hAnsi="Times New Roman" w:cs="Times New Roman"/>
          <w:b/>
          <w:sz w:val="28"/>
          <w:szCs w:val="28"/>
        </w:rPr>
        <w:t>УЧАСНИКИ ОСВІТНЬОГО ПРОЦЕСУ</w:t>
      </w:r>
    </w:p>
    <w:p w14:paraId="1D7F5275" w14:textId="77777777" w:rsidR="007D54F8" w:rsidRPr="00F86E9A" w:rsidRDefault="007D54F8" w:rsidP="007D54F8">
      <w:pPr>
        <w:spacing w:line="240" w:lineRule="auto"/>
        <w:rPr>
          <w:rFonts w:ascii="Times New Roman" w:eastAsia="Times New Roman" w:hAnsi="Times New Roman" w:cs="Times New Roman"/>
          <w:sz w:val="28"/>
          <w:szCs w:val="28"/>
        </w:rPr>
      </w:pPr>
    </w:p>
    <w:p w14:paraId="388B10C5"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4.1. Учасниками освітнього процесу у </w:t>
      </w:r>
      <w:r>
        <w:rPr>
          <w:rFonts w:ascii="Times New Roman" w:eastAsia="Times New Roman" w:hAnsi="Times New Roman" w:cs="Times New Roman"/>
          <w:sz w:val="28"/>
          <w:szCs w:val="28"/>
          <w:highlight w:val="white"/>
        </w:rPr>
        <w:t>Школі</w:t>
      </w:r>
      <w:r w:rsidRPr="00F86E9A">
        <w:rPr>
          <w:rFonts w:ascii="Times New Roman" w:eastAsia="Times New Roman" w:hAnsi="Times New Roman" w:cs="Times New Roman"/>
          <w:sz w:val="28"/>
          <w:szCs w:val="28"/>
          <w:highlight w:val="white"/>
        </w:rPr>
        <w:t xml:space="preserve"> є:</w:t>
      </w:r>
    </w:p>
    <w:p w14:paraId="4A0F2D3B"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4.1.1. Здобувачі початкової мистецької освіти – учні.</w:t>
      </w:r>
    </w:p>
    <w:p w14:paraId="43471E34"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4.1.2. Педагогічні працівники.</w:t>
      </w:r>
    </w:p>
    <w:p w14:paraId="1A5E8EB4"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4.1.3. Батьки учнів або їхні законні представники.</w:t>
      </w:r>
    </w:p>
    <w:p w14:paraId="389552C0"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4.1.4. Інші працівники, залучені до провадження освітнього процесу.</w:t>
      </w:r>
    </w:p>
    <w:p w14:paraId="539474E7"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4.1.5. Інші особи, залучені до освітнього процесу у порядку, визначеному статутом Школи відповідно до законодавства України.</w:t>
      </w:r>
    </w:p>
    <w:p w14:paraId="0155A401"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4.2. Права та обов'язки учнів визначаються законодавством України та статутом Школи.</w:t>
      </w:r>
    </w:p>
    <w:p w14:paraId="4D8164EC"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 Учень має право на:</w:t>
      </w:r>
    </w:p>
    <w:p w14:paraId="7809922A"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4.3.1. Доступ до початкової мистецької освіти відповідно до його запитів, здібностей, обдарувань, уподобань та інтересів.</w:t>
      </w:r>
    </w:p>
    <w:p w14:paraId="22395829"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4.3.2. Індивідуальну освітню траєкторію, яка реалізується, зокрема, через вільний вибір Школи та освітніх програм, які пропонує Школа, видів, форм і темпу здобуття початкової мистецької освіти, методів і засобів навчання.</w:t>
      </w:r>
    </w:p>
    <w:p w14:paraId="0CF7DCF6"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4.3.3. Якісні освітні послуги, здобуття початкової мистецької освіти за одним або кількома підрівнями та відповідним спрямуванням у межах освітніх програм Школи.</w:t>
      </w:r>
    </w:p>
    <w:p w14:paraId="1BE48876"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4.3.4. Справедливе та об'єктивне оцінювання його результатів навчання та відзначення успіхів у навчанні та мистецькій діяльності.</w:t>
      </w:r>
    </w:p>
    <w:p w14:paraId="2953C819"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4.3.5. Свободу творчості, культурної та мистецької діяльності.</w:t>
      </w:r>
    </w:p>
    <w:p w14:paraId="0E302786"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4.3.6. Безпечні та нешкідливі умови навчання.</w:t>
      </w:r>
    </w:p>
    <w:p w14:paraId="6868FB3F"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4.3.7. Повагу до людської гідності.</w:t>
      </w:r>
    </w:p>
    <w:p w14:paraId="1E7B893D"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4.3.8. Користування бібліотекою, навчальною, виробничою, культурною, побутовою, оздоровчою інфраструктурою Школи та послугами її структурних підрозділів.</w:t>
      </w:r>
    </w:p>
    <w:p w14:paraId="044CAB7A"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4.3.9. Доступ до інформаційних ресурсів і комунікацій, які використовують в освітньому процесі та науковій діяльності.</w:t>
      </w:r>
    </w:p>
    <w:p w14:paraId="0C5B1149" w14:textId="77777777" w:rsidR="007D54F8" w:rsidRPr="00F86E9A" w:rsidRDefault="007D54F8" w:rsidP="007D54F8">
      <w:pPr>
        <w:ind w:firstLine="720"/>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4.3.10. 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14:paraId="1CB2C635"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4.3.11. Особисту або через своїх законних представників участь у громадському самоврядуванні та управлінні </w:t>
      </w:r>
      <w:r>
        <w:rPr>
          <w:rFonts w:ascii="Times New Roman" w:eastAsia="Times New Roman" w:hAnsi="Times New Roman" w:cs="Times New Roman"/>
          <w:sz w:val="28"/>
          <w:szCs w:val="28"/>
          <w:highlight w:val="white"/>
        </w:rPr>
        <w:t>Школою</w:t>
      </w:r>
      <w:r w:rsidRPr="00F86E9A">
        <w:rPr>
          <w:rFonts w:ascii="Times New Roman" w:eastAsia="Times New Roman" w:hAnsi="Times New Roman" w:cs="Times New Roman"/>
          <w:sz w:val="28"/>
          <w:szCs w:val="28"/>
          <w:highlight w:val="white"/>
        </w:rPr>
        <w:t>.</w:t>
      </w:r>
    </w:p>
    <w:p w14:paraId="116AAAEF" w14:textId="77777777" w:rsidR="007D54F8" w:rsidRPr="003E7568" w:rsidRDefault="007D54F8" w:rsidP="007D54F8">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10</w:t>
      </w:r>
    </w:p>
    <w:p w14:paraId="442C57D5"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4.3.12. Інші необхідні умови для здобуття освіти, зокрема для осіб з особливими освітніми потребами та із соціально незахищених верств населення.</w:t>
      </w:r>
    </w:p>
    <w:p w14:paraId="74326B61"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4.4. Учень зобов'язаний:</w:t>
      </w:r>
    </w:p>
    <w:p w14:paraId="4D4E62BF"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4.4.1. 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14:paraId="532F12A0"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4.4.2. Поважати гідність, права, свободи та законні інтереси всіх учасників освітнього процесу, дотримуватися етичних норм.</w:t>
      </w:r>
    </w:p>
    <w:p w14:paraId="4FEA6AC7"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4.4.3. Дбайливо та </w:t>
      </w:r>
      <w:proofErr w:type="spellStart"/>
      <w:r w:rsidRPr="00F86E9A">
        <w:rPr>
          <w:rFonts w:ascii="Times New Roman" w:eastAsia="Times New Roman" w:hAnsi="Times New Roman" w:cs="Times New Roman"/>
          <w:sz w:val="28"/>
          <w:szCs w:val="28"/>
          <w:highlight w:val="white"/>
        </w:rPr>
        <w:t>відповідально</w:t>
      </w:r>
      <w:proofErr w:type="spellEnd"/>
      <w:r w:rsidRPr="00F86E9A">
        <w:rPr>
          <w:rFonts w:ascii="Times New Roman" w:eastAsia="Times New Roman" w:hAnsi="Times New Roman" w:cs="Times New Roman"/>
          <w:sz w:val="28"/>
          <w:szCs w:val="28"/>
          <w:highlight w:val="white"/>
        </w:rPr>
        <w:t xml:space="preserve"> ставитися до власного здоров'я, здоров'я оточення, довкілля, майна Школи.</w:t>
      </w:r>
    </w:p>
    <w:p w14:paraId="6F0F2849"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4.4.4. Дотримуватися статуту Школи, правил внутрішнього розпорядку Школи, а також умов договору про надання освітніх послуг.</w:t>
      </w:r>
    </w:p>
    <w:p w14:paraId="33896A1D"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4.5. Учні мають також інші права та обов'язки, передбачені законодавством України та статутом Школи.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 України.</w:t>
      </w:r>
    </w:p>
    <w:p w14:paraId="39B89C19"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4.6. Педагогічними працівниками Школи є директор, заступники директора, викладачі, концертмейстери, методисти (за наявності), інші педагогічні працівники, на яких поширюються умови оплати праці педагогічних працівників.</w:t>
      </w:r>
    </w:p>
    <w:p w14:paraId="7A494272"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 Педагогічний працівник Школи має право на:</w:t>
      </w:r>
    </w:p>
    <w:p w14:paraId="678707AC"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4.7.1.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423E3FDB"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4.7.2. Педагогічну ініціативу.</w:t>
      </w:r>
    </w:p>
    <w:p w14:paraId="69247D63"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4.7.3. Розроблення та впровадження авторських навчальних програм, проектів, освітніх </w:t>
      </w:r>
      <w:proofErr w:type="spellStart"/>
      <w:r w:rsidRPr="00F86E9A">
        <w:rPr>
          <w:rFonts w:ascii="Times New Roman" w:eastAsia="Times New Roman" w:hAnsi="Times New Roman" w:cs="Times New Roman"/>
          <w:sz w:val="28"/>
          <w:szCs w:val="28"/>
          <w:highlight w:val="white"/>
        </w:rPr>
        <w:t>методик</w:t>
      </w:r>
      <w:proofErr w:type="spellEnd"/>
      <w:r w:rsidRPr="00F86E9A">
        <w:rPr>
          <w:rFonts w:ascii="Times New Roman" w:eastAsia="Times New Roman" w:hAnsi="Times New Roman" w:cs="Times New Roman"/>
          <w:sz w:val="28"/>
          <w:szCs w:val="28"/>
          <w:highlight w:val="white"/>
        </w:rPr>
        <w:t xml:space="preserve"> і технологій, методів і засобів, насамперед </w:t>
      </w:r>
      <w:proofErr w:type="spellStart"/>
      <w:r w:rsidRPr="00F86E9A">
        <w:rPr>
          <w:rFonts w:ascii="Times New Roman" w:eastAsia="Times New Roman" w:hAnsi="Times New Roman" w:cs="Times New Roman"/>
          <w:sz w:val="28"/>
          <w:szCs w:val="28"/>
          <w:highlight w:val="white"/>
        </w:rPr>
        <w:t>методик</w:t>
      </w:r>
      <w:proofErr w:type="spellEnd"/>
      <w:r w:rsidRPr="00F86E9A">
        <w:rPr>
          <w:rFonts w:ascii="Times New Roman" w:eastAsia="Times New Roman" w:hAnsi="Times New Roman" w:cs="Times New Roman"/>
          <w:sz w:val="28"/>
          <w:szCs w:val="28"/>
          <w:highlight w:val="white"/>
        </w:rPr>
        <w:t xml:space="preserve"> </w:t>
      </w:r>
      <w:proofErr w:type="spellStart"/>
      <w:r w:rsidRPr="00F86E9A">
        <w:rPr>
          <w:rFonts w:ascii="Times New Roman" w:eastAsia="Times New Roman" w:hAnsi="Times New Roman" w:cs="Times New Roman"/>
          <w:sz w:val="28"/>
          <w:szCs w:val="28"/>
          <w:highlight w:val="white"/>
        </w:rPr>
        <w:t>компетентнісного</w:t>
      </w:r>
      <w:proofErr w:type="spellEnd"/>
      <w:r w:rsidRPr="00F86E9A">
        <w:rPr>
          <w:rFonts w:ascii="Times New Roman" w:eastAsia="Times New Roman" w:hAnsi="Times New Roman" w:cs="Times New Roman"/>
          <w:sz w:val="28"/>
          <w:szCs w:val="28"/>
          <w:highlight w:val="white"/>
        </w:rPr>
        <w:t xml:space="preserve"> навчання.</w:t>
      </w:r>
    </w:p>
    <w:p w14:paraId="37EB2E16"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4.7.4. Користування бібліотекою, навчальною, виробничою, культурною, побутовою, оздоровчою інфраструктурою Школи та послугами її структурних підрозділів.</w:t>
      </w:r>
    </w:p>
    <w:p w14:paraId="5453C3C7"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4.7.5. 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14:paraId="2C8A9591"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4.7.6. Проходження сертифікації відповідно до законодавства.</w:t>
      </w:r>
    </w:p>
    <w:p w14:paraId="5B98A135"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4.7.7. Доступ до інформаційних ресурсів і комунікацій, що використовуються в освітньому процесі.</w:t>
      </w:r>
    </w:p>
    <w:p w14:paraId="096D5DAD"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4.7.8. Відзначення успіхів у своїй професійній діяльності, справедливе та об'єктивне її оцінювання.</w:t>
      </w:r>
    </w:p>
    <w:p w14:paraId="43AF6D25"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4.7.9. Захист професійної честі та гідності.</w:t>
      </w:r>
    </w:p>
    <w:p w14:paraId="3BFB003B"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4.7.10. Індивідуальну освітню, творчу, мистецьку, наукову та іншу діяльність за межами Школи.</w:t>
      </w:r>
    </w:p>
    <w:p w14:paraId="27449E78"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4.7.11. Безпечні і нешкідливі умови праці.</w:t>
      </w:r>
    </w:p>
    <w:p w14:paraId="0E801C91"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4.7.12. Відпустку відповідно до законодавства.</w:t>
      </w:r>
    </w:p>
    <w:p w14:paraId="63D49847" w14:textId="77777777" w:rsidR="007D54F8" w:rsidRPr="003E7568" w:rsidRDefault="007D54F8" w:rsidP="007D54F8">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11</w:t>
      </w:r>
    </w:p>
    <w:p w14:paraId="6DE2BF12"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4.7.13. Участь у громадському самоврядуванні Школи.</w:t>
      </w:r>
    </w:p>
    <w:p w14:paraId="2EC9093B"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4.7.14. Участь у роботі колегіальних органів управління Школи.</w:t>
      </w:r>
    </w:p>
    <w:p w14:paraId="7173E14A"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 Педагогічні працівники зобов'язані:</w:t>
      </w:r>
    </w:p>
    <w:p w14:paraId="0596D151"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4.8.1. Постійно підвищувати свій професійний і загальнокультурний рівні та педагогічну майстерність.</w:t>
      </w:r>
    </w:p>
    <w:p w14:paraId="05E8C69A"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4.8.2. Виконувати освітню програму для досягнення учнями передбачених нею результатів навчання.</w:t>
      </w:r>
    </w:p>
    <w:p w14:paraId="4E17C1EF"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4.8.3. Сприяти розвитку здібностей учнів, формуванню навичок здорового способу життя, дбати про їхнє фізичне і психічне здоров'я.</w:t>
      </w:r>
    </w:p>
    <w:p w14:paraId="0077CC50"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4.8.4. Дотримуватися академічної доброчесності та забезпечувати її дотримання в освітньому процесі та в мистецькій діяльності.</w:t>
      </w:r>
    </w:p>
    <w:p w14:paraId="0EE5CE6A"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4.8.5. Проходити атестацію у порядку, визначеному </w:t>
      </w:r>
      <w:r>
        <w:rPr>
          <w:rFonts w:ascii="Times New Roman" w:eastAsia="Times New Roman" w:hAnsi="Times New Roman" w:cs="Times New Roman"/>
          <w:sz w:val="28"/>
          <w:szCs w:val="28"/>
          <w:highlight w:val="white"/>
        </w:rPr>
        <w:t>Міністерством культури та інформаційної політики України</w:t>
      </w:r>
      <w:r w:rsidRPr="00F86E9A">
        <w:rPr>
          <w:rFonts w:ascii="Times New Roman" w:eastAsia="Times New Roman" w:hAnsi="Times New Roman" w:cs="Times New Roman"/>
          <w:sz w:val="28"/>
          <w:szCs w:val="28"/>
          <w:highlight w:val="white"/>
        </w:rPr>
        <w:t>.</w:t>
      </w:r>
    </w:p>
    <w:p w14:paraId="212C7893"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4.8.6. Дотримуватися педагогічної етики, поважати гідність, права, свободи і законні інтереси всіх учасників освітнього процесу.</w:t>
      </w:r>
    </w:p>
    <w:p w14:paraId="421A69FE"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4.8.7. 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A611B84"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4.8.8. Формувати в учнів усвідомлення необхідності дотримуватися Конституції України та законів України, захищати суверенітет і територіальну цілісність України.</w:t>
      </w:r>
    </w:p>
    <w:p w14:paraId="4A6957D7"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4.8.9.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її навколишнього природного середовища.</w:t>
      </w:r>
    </w:p>
    <w:p w14:paraId="465BB87C"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4.8.10. Формувати в учнів прагнення до взаєморозуміння, миру, злагоди між усіма народами, етнічними, національними, релігійними групами.</w:t>
      </w:r>
    </w:p>
    <w:p w14:paraId="47C13DAB"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4.8.11.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14:paraId="5B67B40B"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4.8.12. Дотримуватися статуту та правил внутрішнього розпорядку Школи, виконувати свої посадові обов'язки.</w:t>
      </w:r>
    </w:p>
    <w:p w14:paraId="3472EB8E"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4.9. Педагогічні працівники мають також інші права та обов'язки, передбачені законодавством, колективним договором, трудовим договором та/або статутом Школи. Відволікання педагогічних працівників від виконання професійних обов'язків не допускається, крім випадків, передбачених законодавством України.</w:t>
      </w:r>
    </w:p>
    <w:p w14:paraId="37C36D18" w14:textId="77777777" w:rsidR="007D54F8" w:rsidRDefault="007D54F8" w:rsidP="007D54F8">
      <w:pPr>
        <w:ind w:firstLine="720"/>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4.10. Загальні вимоги до освіти та професійної кваліфікації педагогічного працівника Школи визначаються законодавством України. Специфічні кваліфікаційні вимоги до педагогічних працівників Школи встановлюються законодавством, зокрема професійним стандартом (за наявності) до відповідних посад педагогічних працівників.</w:t>
      </w:r>
    </w:p>
    <w:p w14:paraId="5F3D08A2" w14:textId="77777777" w:rsidR="007D54F8" w:rsidRPr="003E7568" w:rsidRDefault="007D54F8" w:rsidP="007D54F8">
      <w:pPr>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12</w:t>
      </w:r>
    </w:p>
    <w:p w14:paraId="438123AA"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4.11. Обсяг педагогічного навантаження педагогічних працівників Школи встановлюється керівником згідно із законодавством України.</w:t>
      </w:r>
    </w:p>
    <w:p w14:paraId="4C42116A"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4.11.1. Норма годин на одну тарифну ставку викладача та концертмейстера Школи становить 18 навчальних годин на тиждень.</w:t>
      </w:r>
    </w:p>
    <w:p w14:paraId="1DA2F57D"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4.11.2. Оплата роботи здійснюється відповідно до обсягу педагогічного навантаження.</w:t>
      </w:r>
    </w:p>
    <w:p w14:paraId="0FB0780E"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4.11.3. Доплати за завідування відділами, відділеннями встановлюються у розмірах, визначених законодавством України.</w:t>
      </w:r>
    </w:p>
    <w:p w14:paraId="7FFA7B09"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4.12. 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дотриманням законодавства України про працю. Перерозподіл педагогічного навантаження педагогічного працівника здійснюється директором.</w:t>
      </w:r>
    </w:p>
    <w:p w14:paraId="474F1330"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4.13. Права та обов'язки інших осіб, які залучаються до освітнього процесу, визначаються законодавством України, відповідними договорами та статутом Школи.</w:t>
      </w:r>
    </w:p>
    <w:p w14:paraId="3F9FE949" w14:textId="77777777" w:rsidR="007D54F8" w:rsidRPr="00F86E9A" w:rsidRDefault="007D54F8" w:rsidP="007D54F8">
      <w:pPr>
        <w:shd w:val="clear" w:color="auto" w:fill="FFFFFF"/>
        <w:spacing w:line="240" w:lineRule="auto"/>
        <w:jc w:val="center"/>
        <w:rPr>
          <w:rFonts w:ascii="Times New Roman" w:eastAsia="Times New Roman" w:hAnsi="Times New Roman" w:cs="Times New Roman"/>
          <w:b/>
          <w:sz w:val="28"/>
          <w:szCs w:val="28"/>
        </w:rPr>
      </w:pPr>
    </w:p>
    <w:p w14:paraId="74C56EFB" w14:textId="77777777" w:rsidR="007D54F8" w:rsidRPr="00F86E9A" w:rsidRDefault="007D54F8" w:rsidP="007D54F8">
      <w:pPr>
        <w:pStyle w:val="a3"/>
        <w:shd w:val="clear" w:color="auto" w:fill="FFFFFF"/>
        <w:spacing w:after="0" w:line="240" w:lineRule="auto"/>
        <w:jc w:val="center"/>
        <w:rPr>
          <w:rFonts w:ascii="Times New Roman" w:eastAsia="Times New Roman" w:hAnsi="Times New Roman" w:cs="Times New Roman"/>
          <w:b/>
          <w:sz w:val="28"/>
          <w:szCs w:val="28"/>
        </w:rPr>
      </w:pPr>
      <w:bookmarkStart w:id="6" w:name="_hmge7s1xafl7" w:colFirst="0" w:colLast="0"/>
      <w:bookmarkEnd w:id="6"/>
      <w:r>
        <w:rPr>
          <w:rFonts w:ascii="Times New Roman" w:eastAsia="Times New Roman" w:hAnsi="Times New Roman" w:cs="Times New Roman"/>
          <w:b/>
          <w:sz w:val="28"/>
          <w:szCs w:val="28"/>
          <w:lang w:val="uk-UA"/>
        </w:rPr>
        <w:t xml:space="preserve">5. </w:t>
      </w:r>
      <w:r w:rsidRPr="00F86E9A">
        <w:rPr>
          <w:rFonts w:ascii="Times New Roman" w:eastAsia="Times New Roman" w:hAnsi="Times New Roman" w:cs="Times New Roman"/>
          <w:b/>
          <w:sz w:val="28"/>
          <w:szCs w:val="28"/>
        </w:rPr>
        <w:t xml:space="preserve">ОРГАНІЗАЦІЯ </w:t>
      </w:r>
      <w:r>
        <w:rPr>
          <w:rFonts w:ascii="Times New Roman" w:eastAsia="Times New Roman" w:hAnsi="Times New Roman" w:cs="Times New Roman"/>
          <w:b/>
          <w:sz w:val="28"/>
          <w:szCs w:val="28"/>
        </w:rPr>
        <w:t xml:space="preserve">ОСВІТНЬОГО ПРОЦЕСУ В </w:t>
      </w:r>
      <w:r w:rsidRPr="00F86E9A">
        <w:rPr>
          <w:rFonts w:ascii="Times New Roman" w:eastAsia="Times New Roman" w:hAnsi="Times New Roman" w:cs="Times New Roman"/>
          <w:b/>
          <w:sz w:val="28"/>
          <w:szCs w:val="28"/>
        </w:rPr>
        <w:t>ШКОЛІ</w:t>
      </w:r>
    </w:p>
    <w:p w14:paraId="553F8EBD" w14:textId="77777777" w:rsidR="007D54F8" w:rsidRPr="00F86E9A" w:rsidRDefault="007D54F8" w:rsidP="007D54F8">
      <w:pPr>
        <w:spacing w:line="240" w:lineRule="auto"/>
        <w:rPr>
          <w:rFonts w:ascii="Times New Roman" w:eastAsia="Times New Roman" w:hAnsi="Times New Roman" w:cs="Times New Roman"/>
          <w:sz w:val="28"/>
          <w:szCs w:val="28"/>
        </w:rPr>
      </w:pPr>
    </w:p>
    <w:p w14:paraId="0253D6BC"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 Організація о</w:t>
      </w:r>
      <w:r>
        <w:rPr>
          <w:rFonts w:ascii="Times New Roman" w:eastAsia="Times New Roman" w:hAnsi="Times New Roman" w:cs="Times New Roman"/>
          <w:sz w:val="28"/>
          <w:szCs w:val="28"/>
          <w:highlight w:val="white"/>
        </w:rPr>
        <w:t>світнього процесу у Ш</w:t>
      </w:r>
      <w:r w:rsidRPr="00F86E9A">
        <w:rPr>
          <w:rFonts w:ascii="Times New Roman" w:eastAsia="Times New Roman" w:hAnsi="Times New Roman" w:cs="Times New Roman"/>
          <w:sz w:val="28"/>
          <w:szCs w:val="28"/>
          <w:highlight w:val="white"/>
        </w:rPr>
        <w:t>колі здійснюється відповідно до плану, який розробляється педагогічною радою та затверджується директором Школи.</w:t>
      </w:r>
    </w:p>
    <w:p w14:paraId="65619740"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5.2. 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 з дотриманням вимог законодавства України.</w:t>
      </w:r>
    </w:p>
    <w:p w14:paraId="6BF471DA"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5.3. Формування контингенту учнів, комплектування навчальних груп та інших творчих об'єднань у </w:t>
      </w:r>
      <w:r>
        <w:rPr>
          <w:rFonts w:ascii="Times New Roman" w:eastAsia="Times New Roman" w:hAnsi="Times New Roman" w:cs="Times New Roman"/>
          <w:sz w:val="28"/>
          <w:szCs w:val="28"/>
          <w:highlight w:val="white"/>
        </w:rPr>
        <w:t>Школі</w:t>
      </w:r>
      <w:r w:rsidRPr="00F86E9A">
        <w:rPr>
          <w:rFonts w:ascii="Times New Roman" w:eastAsia="Times New Roman" w:hAnsi="Times New Roman" w:cs="Times New Roman"/>
          <w:sz w:val="28"/>
          <w:szCs w:val="28"/>
          <w:highlight w:val="white"/>
        </w:rPr>
        <w:t xml:space="preserve"> здійснюється у період з 01 до 15 вересня, який є робочим часом викладача. У канікулярні, вихідні, святкові та неробочі дні Школа може працювати за окремим планом, затвердженим її директором.</w:t>
      </w:r>
    </w:p>
    <w:p w14:paraId="1BC0B5DA"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5.4. У зонах екологічного лиха місцевими органами влади або органами місцевого самоврядування може встановлюватися особливий режим роботи Школи відповідно до законодавства.</w:t>
      </w:r>
    </w:p>
    <w:p w14:paraId="4B0D3733"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5.5. Освітній процес у </w:t>
      </w:r>
      <w:r>
        <w:rPr>
          <w:rFonts w:ascii="Times New Roman" w:eastAsia="Times New Roman" w:hAnsi="Times New Roman" w:cs="Times New Roman"/>
          <w:sz w:val="28"/>
          <w:szCs w:val="28"/>
          <w:highlight w:val="white"/>
          <w:lang w:val="uk-UA"/>
        </w:rPr>
        <w:t>Ш</w:t>
      </w:r>
      <w:r w:rsidRPr="00F86E9A">
        <w:rPr>
          <w:rFonts w:ascii="Times New Roman" w:eastAsia="Times New Roman" w:hAnsi="Times New Roman" w:cs="Times New Roman"/>
          <w:sz w:val="28"/>
          <w:szCs w:val="28"/>
          <w:highlight w:val="white"/>
        </w:rPr>
        <w:t xml:space="preserve">колі здійснюється за освітніми програмами. Освітня програма є єдиним комплексом освітніх компонентів, спланованих й організованих </w:t>
      </w:r>
      <w:r>
        <w:rPr>
          <w:rFonts w:ascii="Times New Roman" w:eastAsia="Times New Roman" w:hAnsi="Times New Roman" w:cs="Times New Roman"/>
          <w:sz w:val="28"/>
          <w:szCs w:val="28"/>
          <w:highlight w:val="white"/>
          <w:lang w:val="uk-UA"/>
        </w:rPr>
        <w:t>Ш</w:t>
      </w:r>
      <w:proofErr w:type="spellStart"/>
      <w:r w:rsidRPr="00F86E9A">
        <w:rPr>
          <w:rFonts w:ascii="Times New Roman" w:eastAsia="Times New Roman" w:hAnsi="Times New Roman" w:cs="Times New Roman"/>
          <w:sz w:val="28"/>
          <w:szCs w:val="28"/>
          <w:highlight w:val="white"/>
        </w:rPr>
        <w:t>колою</w:t>
      </w:r>
      <w:proofErr w:type="spellEnd"/>
      <w:r w:rsidRPr="00F86E9A">
        <w:rPr>
          <w:rFonts w:ascii="Times New Roman" w:eastAsia="Times New Roman" w:hAnsi="Times New Roman" w:cs="Times New Roman"/>
          <w:sz w:val="28"/>
          <w:szCs w:val="28"/>
          <w:highlight w:val="white"/>
        </w:rPr>
        <w:t xml:space="preserve"> з метою досягнення учнями результатів навчання (набуття </w:t>
      </w:r>
      <w:proofErr w:type="spellStart"/>
      <w:r w:rsidRPr="00F86E9A">
        <w:rPr>
          <w:rFonts w:ascii="Times New Roman" w:eastAsia="Times New Roman" w:hAnsi="Times New Roman" w:cs="Times New Roman"/>
          <w:sz w:val="28"/>
          <w:szCs w:val="28"/>
          <w:highlight w:val="white"/>
        </w:rPr>
        <w:t>компетентностей</w:t>
      </w:r>
      <w:proofErr w:type="spellEnd"/>
      <w:r w:rsidRPr="00F86E9A">
        <w:rPr>
          <w:rFonts w:ascii="Times New Roman" w:eastAsia="Times New Roman" w:hAnsi="Times New Roman" w:cs="Times New Roman"/>
          <w:sz w:val="28"/>
          <w:szCs w:val="28"/>
          <w:highlight w:val="white"/>
        </w:rPr>
        <w:t>).</w:t>
      </w:r>
    </w:p>
    <w:p w14:paraId="550B728C"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5.6. 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14:paraId="33364897" w14:textId="77777777" w:rsidR="007D54F8" w:rsidRDefault="007D54F8" w:rsidP="007D54F8">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br w:type="page"/>
      </w:r>
    </w:p>
    <w:p w14:paraId="448B99A1" w14:textId="77777777" w:rsidR="007D54F8" w:rsidRPr="003E7568" w:rsidRDefault="007D54F8" w:rsidP="007D54F8">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13</w:t>
      </w:r>
    </w:p>
    <w:p w14:paraId="3A9187FC"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5.7. 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14:paraId="7C1AA7DC"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5.8. Школа може здійснювати освітній процес за власними, зокрема наскрізними освітніми програмами, або типовими освітніми програмами, які затверджуються </w:t>
      </w:r>
      <w:r>
        <w:rPr>
          <w:rFonts w:ascii="Times New Roman" w:eastAsia="Times New Roman" w:hAnsi="Times New Roman" w:cs="Times New Roman"/>
          <w:sz w:val="28"/>
          <w:szCs w:val="28"/>
          <w:highlight w:val="white"/>
        </w:rPr>
        <w:t>Міністерством культури та інформаційної політики України</w:t>
      </w:r>
      <w:r w:rsidRPr="00F86E9A">
        <w:rPr>
          <w:rFonts w:ascii="Times New Roman" w:eastAsia="Times New Roman" w:hAnsi="Times New Roman" w:cs="Times New Roman"/>
          <w:sz w:val="28"/>
          <w:szCs w:val="28"/>
          <w:highlight w:val="white"/>
        </w:rPr>
        <w:t xml:space="preserve">. Для осіб з особливими освітніми потребами </w:t>
      </w:r>
      <w:r>
        <w:rPr>
          <w:rFonts w:ascii="Times New Roman" w:eastAsia="Times New Roman" w:hAnsi="Times New Roman" w:cs="Times New Roman"/>
          <w:sz w:val="28"/>
          <w:szCs w:val="28"/>
          <w:highlight w:val="white"/>
        </w:rPr>
        <w:t>Школою</w:t>
      </w:r>
      <w:r w:rsidRPr="00F86E9A">
        <w:rPr>
          <w:rFonts w:ascii="Times New Roman" w:eastAsia="Times New Roman" w:hAnsi="Times New Roman" w:cs="Times New Roman"/>
          <w:sz w:val="28"/>
          <w:szCs w:val="28"/>
          <w:highlight w:val="white"/>
        </w:rPr>
        <w:t xml:space="preserve"> можуть розроблятися окремі освітні програми за підрівнями початкової мистецької освіти або до освітніх програм, за якими працює Школа, може включатися корекційно-</w:t>
      </w:r>
      <w:proofErr w:type="spellStart"/>
      <w:r w:rsidRPr="00F86E9A">
        <w:rPr>
          <w:rFonts w:ascii="Times New Roman" w:eastAsia="Times New Roman" w:hAnsi="Times New Roman" w:cs="Times New Roman"/>
          <w:sz w:val="28"/>
          <w:szCs w:val="28"/>
          <w:highlight w:val="white"/>
        </w:rPr>
        <w:t>розвитковий</w:t>
      </w:r>
      <w:proofErr w:type="spellEnd"/>
      <w:r w:rsidRPr="00F86E9A">
        <w:rPr>
          <w:rFonts w:ascii="Times New Roman" w:eastAsia="Times New Roman" w:hAnsi="Times New Roman" w:cs="Times New Roman"/>
          <w:sz w:val="28"/>
          <w:szCs w:val="28"/>
          <w:highlight w:val="white"/>
        </w:rPr>
        <w:t xml:space="preserve"> складник.</w:t>
      </w:r>
    </w:p>
    <w:p w14:paraId="25A6908B"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5.9. На підставі освітньої програми Школа складає та затверджує річний план роботи, навчальний план та розклад занять, які конкретизують організацію освітнього процесу.</w:t>
      </w:r>
    </w:p>
    <w:p w14:paraId="0203F473"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5.9.1.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w:t>
      </w:r>
      <w:r>
        <w:rPr>
          <w:rFonts w:ascii="Times New Roman" w:eastAsia="Times New Roman" w:hAnsi="Times New Roman" w:cs="Times New Roman"/>
          <w:sz w:val="28"/>
          <w:szCs w:val="28"/>
          <w:highlight w:val="white"/>
        </w:rPr>
        <w:t>Школі</w:t>
      </w:r>
      <w:r w:rsidRPr="00F86E9A">
        <w:rPr>
          <w:rFonts w:ascii="Times New Roman" w:eastAsia="Times New Roman" w:hAnsi="Times New Roman" w:cs="Times New Roman"/>
          <w:sz w:val="28"/>
          <w:szCs w:val="28"/>
          <w:highlight w:val="white"/>
        </w:rPr>
        <w:t>.</w:t>
      </w:r>
    </w:p>
    <w:p w14:paraId="6CC58BFC"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5.9.2. Перерви між навчальними заняттями є робочим часом педагогічного працівника.</w:t>
      </w:r>
    </w:p>
    <w:p w14:paraId="719822D4"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5.10. 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загального обсягу годин інваріантного та варіативного складників освітньої програми, конкретизованого у навчальному плані.</w:t>
      </w:r>
    </w:p>
    <w:p w14:paraId="747D1F84"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5.11. Освітній процес у </w:t>
      </w:r>
      <w:r>
        <w:rPr>
          <w:rFonts w:ascii="Times New Roman" w:eastAsia="Times New Roman" w:hAnsi="Times New Roman" w:cs="Times New Roman"/>
          <w:sz w:val="28"/>
          <w:szCs w:val="28"/>
          <w:highlight w:val="white"/>
        </w:rPr>
        <w:t>Школі</w:t>
      </w:r>
      <w:r w:rsidRPr="00F86E9A">
        <w:rPr>
          <w:rFonts w:ascii="Times New Roman" w:eastAsia="Times New Roman" w:hAnsi="Times New Roman" w:cs="Times New Roman"/>
          <w:sz w:val="28"/>
          <w:szCs w:val="28"/>
          <w:highlight w:val="white"/>
        </w:rPr>
        <w:t xml:space="preserve">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14:paraId="7F2EF892"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5.12.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14:paraId="4802EF5A"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5.13. Процедура приймання учнів на навчання до Школи, а також їх переведення з інших мистецьких шкіл, відрахування та поновлення на навчання </w:t>
      </w:r>
    </w:p>
    <w:p w14:paraId="33A52258" w14:textId="77777777" w:rsidR="007D54F8" w:rsidRPr="00F86E9A" w:rsidRDefault="007D54F8" w:rsidP="007D54F8">
      <w:pPr>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визначається законодавством, статутом Школи та планом організації освітнього процесу з урахуванням освітніх програм.</w:t>
      </w:r>
    </w:p>
    <w:p w14:paraId="61234ADB"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5.14. 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14:paraId="21FB98F0" w14:textId="77777777" w:rsidR="007D54F8" w:rsidRPr="003E7568" w:rsidRDefault="007D54F8" w:rsidP="007D54F8">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14</w:t>
      </w:r>
    </w:p>
    <w:p w14:paraId="4C26FFCF"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5.15. Питання внутрішнього переведення учнів у </w:t>
      </w:r>
      <w:r>
        <w:rPr>
          <w:rFonts w:ascii="Times New Roman" w:eastAsia="Times New Roman" w:hAnsi="Times New Roman" w:cs="Times New Roman"/>
          <w:sz w:val="28"/>
          <w:szCs w:val="28"/>
          <w:highlight w:val="white"/>
        </w:rPr>
        <w:t>Школі</w:t>
      </w:r>
      <w:r w:rsidRPr="00F86E9A">
        <w:rPr>
          <w:rFonts w:ascii="Times New Roman" w:eastAsia="Times New Roman" w:hAnsi="Times New Roman" w:cs="Times New Roman"/>
          <w:sz w:val="28"/>
          <w:szCs w:val="28"/>
          <w:highlight w:val="white"/>
        </w:rPr>
        <w:t xml:space="preserve">,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w:t>
      </w:r>
      <w:r>
        <w:rPr>
          <w:rFonts w:ascii="Times New Roman" w:eastAsia="Times New Roman" w:hAnsi="Times New Roman" w:cs="Times New Roman"/>
          <w:sz w:val="28"/>
          <w:szCs w:val="28"/>
          <w:highlight w:val="white"/>
        </w:rPr>
        <w:t>Школою</w:t>
      </w:r>
      <w:r w:rsidRPr="00F86E9A">
        <w:rPr>
          <w:rFonts w:ascii="Times New Roman" w:eastAsia="Times New Roman" w:hAnsi="Times New Roman" w:cs="Times New Roman"/>
          <w:sz w:val="28"/>
          <w:szCs w:val="28"/>
          <w:highlight w:val="white"/>
        </w:rPr>
        <w:t xml:space="preserve"> у порядку, визначеному її статутом та планом організації освітнього процесу.</w:t>
      </w:r>
    </w:p>
    <w:p w14:paraId="0F309320"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5.16. Оцінювання досягнутих учнями результатів навчання здійснюється у порядку і за критеріями, визначеними освітньою програмою.</w:t>
      </w:r>
    </w:p>
    <w:p w14:paraId="5588EDD1"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5.16.1. Основною формою оцінювання учня є характеристика результатів його навчання та порівняння їх з тими, які містяться у вимогах навчальних програм дисциплін (предметів) на відповідних етапах навчання.</w:t>
      </w:r>
    </w:p>
    <w:p w14:paraId="011857CD"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5.16.2. Підсумкове оцінювання результатів навчання учнів здійснюється після завершення опанування освітньої програми шляхом виставлення оцінок в балах.</w:t>
      </w:r>
    </w:p>
    <w:p w14:paraId="1DED0407"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5.16.3. Освітньою програмою може бути встановлена інша система оцінювання результатів навчання учнів.</w:t>
      </w:r>
    </w:p>
    <w:p w14:paraId="28C04EFF"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5.17. 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w:t>
      </w:r>
    </w:p>
    <w:p w14:paraId="74A3526E"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5.17.1. Свідоцтво має містити повне найменування Школи відповідно до її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w:t>
      </w:r>
    </w:p>
    <w:p w14:paraId="389E3A96"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5.17.2. Свідоцтво підписує директор Школи або особа, яка виконує його обов'язки на дату видачі документа.</w:t>
      </w:r>
    </w:p>
    <w:p w14:paraId="293A6F06"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5.18. 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відповідної Школи може видати довідку про фактичний рівень та обсяг опанування освітньої програми.</w:t>
      </w:r>
    </w:p>
    <w:p w14:paraId="41C20D8D"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5.19. Школа проводить методичну та організаційну роботу, спрямовану на вдосконалення програм, змісту, форм і методів навчання. Для цього у </w:t>
      </w:r>
      <w:r>
        <w:rPr>
          <w:rFonts w:ascii="Times New Roman" w:eastAsia="Times New Roman" w:hAnsi="Times New Roman" w:cs="Times New Roman"/>
          <w:sz w:val="28"/>
          <w:szCs w:val="28"/>
          <w:highlight w:val="white"/>
        </w:rPr>
        <w:t>Школі</w:t>
      </w:r>
      <w:r w:rsidRPr="00F86E9A">
        <w:rPr>
          <w:rFonts w:ascii="Times New Roman" w:eastAsia="Times New Roman" w:hAnsi="Times New Roman" w:cs="Times New Roman"/>
          <w:sz w:val="28"/>
          <w:szCs w:val="28"/>
          <w:highlight w:val="white"/>
        </w:rPr>
        <w:t xml:space="preserve"> створюються методичні об'єднання, інші фахові формування, зокрема школа педагогічного наставництва. Методична робота щороку планується </w:t>
      </w:r>
      <w:r>
        <w:rPr>
          <w:rFonts w:ascii="Times New Roman" w:eastAsia="Times New Roman" w:hAnsi="Times New Roman" w:cs="Times New Roman"/>
          <w:sz w:val="28"/>
          <w:szCs w:val="28"/>
          <w:highlight w:val="white"/>
        </w:rPr>
        <w:t>Школою</w:t>
      </w:r>
      <w:r w:rsidRPr="00F86E9A">
        <w:rPr>
          <w:rFonts w:ascii="Times New Roman" w:eastAsia="Times New Roman" w:hAnsi="Times New Roman" w:cs="Times New Roman"/>
          <w:sz w:val="28"/>
          <w:szCs w:val="28"/>
          <w:highlight w:val="white"/>
        </w:rPr>
        <w:t xml:space="preserve"> і включає заходи з обміну педагогічним досвідом, вирішення педагогічних проблем, що спрямовані на підвищення якості початкової мистецької освіти у </w:t>
      </w:r>
      <w:r>
        <w:rPr>
          <w:rFonts w:ascii="Times New Roman" w:eastAsia="Times New Roman" w:hAnsi="Times New Roman" w:cs="Times New Roman"/>
          <w:sz w:val="28"/>
          <w:szCs w:val="28"/>
          <w:highlight w:val="white"/>
        </w:rPr>
        <w:t>Школі</w:t>
      </w:r>
      <w:r w:rsidRPr="00F86E9A">
        <w:rPr>
          <w:rFonts w:ascii="Times New Roman" w:eastAsia="Times New Roman" w:hAnsi="Times New Roman" w:cs="Times New Roman"/>
          <w:sz w:val="28"/>
          <w:szCs w:val="28"/>
          <w:highlight w:val="white"/>
        </w:rPr>
        <w:t>.</w:t>
      </w:r>
    </w:p>
    <w:p w14:paraId="4C8EA1EE"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5.20. У разі організації та проведення на базі Школи заходів з підвищення кваліфікації директор має право видавати педагогічним працівникам, які взяли в них участь, відповідні довідки (сертифікати).</w:t>
      </w:r>
    </w:p>
    <w:p w14:paraId="16E6FAC9" w14:textId="77777777" w:rsidR="007D54F8" w:rsidRDefault="007D54F8" w:rsidP="007D54F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br w:type="page"/>
      </w:r>
    </w:p>
    <w:p w14:paraId="362FA3E6" w14:textId="77777777" w:rsidR="007D54F8" w:rsidRPr="003E7568" w:rsidRDefault="007D54F8" w:rsidP="007D54F8">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15</w:t>
      </w:r>
    </w:p>
    <w:p w14:paraId="5CAF6ED7" w14:textId="77777777" w:rsidR="007D54F8" w:rsidRPr="00F86E9A" w:rsidRDefault="007D54F8" w:rsidP="007D54F8">
      <w:pPr>
        <w:spacing w:line="240" w:lineRule="auto"/>
        <w:rPr>
          <w:rFonts w:ascii="Times New Roman" w:eastAsia="Times New Roman" w:hAnsi="Times New Roman" w:cs="Times New Roman"/>
          <w:sz w:val="28"/>
          <w:szCs w:val="28"/>
          <w:highlight w:val="white"/>
        </w:rPr>
      </w:pPr>
    </w:p>
    <w:p w14:paraId="513C2876" w14:textId="77777777" w:rsidR="007D54F8" w:rsidRDefault="007D54F8" w:rsidP="007D54F8">
      <w:pPr>
        <w:pStyle w:val="a3"/>
        <w:shd w:val="clear" w:color="auto" w:fill="FFFFFF"/>
        <w:spacing w:after="0" w:line="240" w:lineRule="auto"/>
        <w:jc w:val="center"/>
        <w:rPr>
          <w:rFonts w:ascii="Times New Roman" w:eastAsia="Times New Roman" w:hAnsi="Times New Roman" w:cs="Times New Roman"/>
          <w:b/>
          <w:sz w:val="28"/>
          <w:szCs w:val="28"/>
        </w:rPr>
      </w:pPr>
      <w:bookmarkStart w:id="7" w:name="_7heqc51qg1e9" w:colFirst="0" w:colLast="0"/>
      <w:bookmarkEnd w:id="7"/>
      <w:r>
        <w:rPr>
          <w:rFonts w:ascii="Times New Roman" w:eastAsia="Times New Roman" w:hAnsi="Times New Roman" w:cs="Times New Roman"/>
          <w:b/>
          <w:sz w:val="28"/>
          <w:szCs w:val="28"/>
          <w:lang w:val="uk-UA"/>
        </w:rPr>
        <w:t xml:space="preserve">6. </w:t>
      </w:r>
      <w:r w:rsidRPr="00F86E9A">
        <w:rPr>
          <w:rFonts w:ascii="Times New Roman" w:eastAsia="Times New Roman" w:hAnsi="Times New Roman" w:cs="Times New Roman"/>
          <w:b/>
          <w:sz w:val="28"/>
          <w:szCs w:val="28"/>
        </w:rPr>
        <w:t>ФІНАНСОВО-ГОСПОДАРСЬКА ДІЯЛЬНІСТЬ ТА</w:t>
      </w:r>
    </w:p>
    <w:p w14:paraId="0BE92876" w14:textId="77777777" w:rsidR="007D54F8" w:rsidRPr="00F86E9A" w:rsidRDefault="007D54F8" w:rsidP="007D54F8">
      <w:pPr>
        <w:pStyle w:val="a3"/>
        <w:shd w:val="clear" w:color="auto" w:fill="FFFFFF"/>
        <w:spacing w:after="0" w:line="240" w:lineRule="auto"/>
        <w:jc w:val="center"/>
        <w:rPr>
          <w:rFonts w:ascii="Times New Roman" w:eastAsia="Times New Roman" w:hAnsi="Times New Roman" w:cs="Times New Roman"/>
          <w:b/>
          <w:sz w:val="28"/>
          <w:szCs w:val="28"/>
        </w:rPr>
      </w:pPr>
      <w:r w:rsidRPr="00F86E9A">
        <w:rPr>
          <w:rFonts w:ascii="Times New Roman" w:eastAsia="Times New Roman" w:hAnsi="Times New Roman" w:cs="Times New Roman"/>
          <w:b/>
          <w:sz w:val="28"/>
          <w:szCs w:val="28"/>
        </w:rPr>
        <w:t>МАТЕРІАЛЬНО-ТЕХНІЧНА БАЗА ШКОЛИ</w:t>
      </w:r>
    </w:p>
    <w:p w14:paraId="0AC1F86F" w14:textId="77777777" w:rsidR="007D54F8" w:rsidRPr="00F86E9A" w:rsidRDefault="007D54F8" w:rsidP="007D54F8">
      <w:pPr>
        <w:spacing w:line="240" w:lineRule="auto"/>
        <w:jc w:val="center"/>
        <w:rPr>
          <w:rFonts w:ascii="Times New Roman" w:eastAsia="Times New Roman" w:hAnsi="Times New Roman" w:cs="Times New Roman"/>
          <w:sz w:val="28"/>
          <w:szCs w:val="28"/>
        </w:rPr>
      </w:pPr>
    </w:p>
    <w:p w14:paraId="4E646B54"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6.1. Фінансово-господарська діяльність Школи здійснюється відповідно до законодавства України.</w:t>
      </w:r>
    </w:p>
    <w:p w14:paraId="7D764769"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6.2. Фінансування мистецьких шкіл здійснюється за рахунок коштів бюджету Коломийської територіальної громади, а також за рахунок додаткових джерел фінансування, не заборонених законодавством України.</w:t>
      </w:r>
    </w:p>
    <w:p w14:paraId="3D9E7570"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6.3. Додатковими джерелами фінансування Школи є:</w:t>
      </w:r>
    </w:p>
    <w:p w14:paraId="030C31EB"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6.3.1. Кошти, отримані за надання додаткових освітніх послуг, за роботи, виконані </w:t>
      </w:r>
      <w:r>
        <w:rPr>
          <w:rFonts w:ascii="Times New Roman" w:eastAsia="Times New Roman" w:hAnsi="Times New Roman" w:cs="Times New Roman"/>
          <w:sz w:val="28"/>
          <w:szCs w:val="28"/>
          <w:highlight w:val="white"/>
        </w:rPr>
        <w:t>Школою</w:t>
      </w:r>
      <w:r w:rsidRPr="00F86E9A">
        <w:rPr>
          <w:rFonts w:ascii="Times New Roman" w:eastAsia="Times New Roman" w:hAnsi="Times New Roman" w:cs="Times New Roman"/>
          <w:sz w:val="28"/>
          <w:szCs w:val="28"/>
          <w:highlight w:val="white"/>
        </w:rPr>
        <w:t xml:space="preserve">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Школи.</w:t>
      </w:r>
    </w:p>
    <w:p w14:paraId="05E3AAE3"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6.3.2. Гуманітарна допомога.</w:t>
      </w:r>
    </w:p>
    <w:p w14:paraId="0A1F87E2"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6.3.3. Дотації з місцевих бюджетів.</w:t>
      </w:r>
    </w:p>
    <w:p w14:paraId="76ACA329"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6.3.4. Добровільні грошові внески, матеріальні цінності, одержані від підприємств, установ, організацій та окремих громадян.</w:t>
      </w:r>
    </w:p>
    <w:p w14:paraId="57FC4412"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6.4. Кошти, отримані за рахунок додаткових джерел фінансування, використовуються </w:t>
      </w:r>
      <w:r>
        <w:rPr>
          <w:rFonts w:ascii="Times New Roman" w:eastAsia="Times New Roman" w:hAnsi="Times New Roman" w:cs="Times New Roman"/>
          <w:sz w:val="28"/>
          <w:szCs w:val="28"/>
          <w:highlight w:val="white"/>
        </w:rPr>
        <w:t>Школою</w:t>
      </w:r>
      <w:r w:rsidRPr="00F86E9A">
        <w:rPr>
          <w:rFonts w:ascii="Times New Roman" w:eastAsia="Times New Roman" w:hAnsi="Times New Roman" w:cs="Times New Roman"/>
          <w:sz w:val="28"/>
          <w:szCs w:val="28"/>
          <w:highlight w:val="white"/>
        </w:rPr>
        <w:t xml:space="preserve"> на діяльність, передбачену її статутом.</w:t>
      </w:r>
    </w:p>
    <w:p w14:paraId="03CC5A4F"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6.5. Розмір та умови оплати навчання у </w:t>
      </w:r>
      <w:r>
        <w:rPr>
          <w:rFonts w:ascii="Times New Roman" w:eastAsia="Times New Roman" w:hAnsi="Times New Roman" w:cs="Times New Roman"/>
          <w:sz w:val="28"/>
          <w:szCs w:val="28"/>
          <w:highlight w:val="white"/>
        </w:rPr>
        <w:t>Школі</w:t>
      </w:r>
      <w:r w:rsidRPr="00F86E9A">
        <w:rPr>
          <w:rFonts w:ascii="Times New Roman" w:eastAsia="Times New Roman" w:hAnsi="Times New Roman" w:cs="Times New Roman"/>
          <w:sz w:val="28"/>
          <w:szCs w:val="28"/>
          <w:highlight w:val="white"/>
        </w:rPr>
        <w:t xml:space="preserve"> та надання нею додаткових освітніх послуг встановлюються договором відповідно до законодавства України. Плата може вноситися за весь строк навчання або надання додаткових освітніх послуг повністю одноразово або частинами - щомісяця, </w:t>
      </w:r>
      <w:proofErr w:type="spellStart"/>
      <w:r w:rsidRPr="00F86E9A">
        <w:rPr>
          <w:rFonts w:ascii="Times New Roman" w:eastAsia="Times New Roman" w:hAnsi="Times New Roman" w:cs="Times New Roman"/>
          <w:sz w:val="28"/>
          <w:szCs w:val="28"/>
          <w:highlight w:val="white"/>
        </w:rPr>
        <w:t>щосеместру</w:t>
      </w:r>
      <w:proofErr w:type="spellEnd"/>
      <w:r w:rsidRPr="00F86E9A">
        <w:rPr>
          <w:rFonts w:ascii="Times New Roman" w:eastAsia="Times New Roman" w:hAnsi="Times New Roman" w:cs="Times New Roman"/>
          <w:sz w:val="28"/>
          <w:szCs w:val="28"/>
          <w:highlight w:val="white"/>
        </w:rPr>
        <w:t>, щороку.</w:t>
      </w:r>
    </w:p>
    <w:p w14:paraId="51B12E2A"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6.6. Школа має право змінювати розмір плати за навчання (в частині залишку несплаченої суми) у порядку, передбаченому договором, не більше одного разу на рік.</w:t>
      </w:r>
    </w:p>
    <w:p w14:paraId="1544D435"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6.7. Договір укладається між </w:t>
      </w:r>
      <w:r>
        <w:rPr>
          <w:rFonts w:ascii="Times New Roman" w:eastAsia="Times New Roman" w:hAnsi="Times New Roman" w:cs="Times New Roman"/>
          <w:sz w:val="28"/>
          <w:szCs w:val="28"/>
          <w:highlight w:val="white"/>
        </w:rPr>
        <w:t>Школою</w:t>
      </w:r>
      <w:r w:rsidRPr="00F86E9A">
        <w:rPr>
          <w:rFonts w:ascii="Times New Roman" w:eastAsia="Times New Roman" w:hAnsi="Times New Roman" w:cs="Times New Roman"/>
          <w:sz w:val="28"/>
          <w:szCs w:val="28"/>
          <w:highlight w:val="white"/>
        </w:rPr>
        <w:t xml:space="preserve"> і здобувачем освіти (його законними представниками) та/або юридичною чи фізичною особою, яка здійснює оплату.</w:t>
      </w:r>
    </w:p>
    <w:p w14:paraId="0C8DABA8"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6.8. Бюджетні асигнування на освіту, включаючи кошти освітніх субвенцій, позабюджетні кошти та кошти, отримані </w:t>
      </w:r>
      <w:r>
        <w:rPr>
          <w:rFonts w:ascii="Times New Roman" w:eastAsia="Times New Roman" w:hAnsi="Times New Roman" w:cs="Times New Roman"/>
          <w:sz w:val="28"/>
          <w:szCs w:val="28"/>
          <w:highlight w:val="white"/>
        </w:rPr>
        <w:t>Школою</w:t>
      </w:r>
      <w:r w:rsidRPr="00F86E9A">
        <w:rPr>
          <w:rFonts w:ascii="Times New Roman" w:eastAsia="Times New Roman" w:hAnsi="Times New Roman" w:cs="Times New Roman"/>
          <w:sz w:val="28"/>
          <w:szCs w:val="28"/>
          <w:highlight w:val="white"/>
        </w:rPr>
        <w:t xml:space="preserve"> як плата за навчання або за надання додаткових освітніх послуг, не можуть бути вилучені в дохід місцевих бюджетів. Зазначені кошти спрямовуються на діяльність, визначену статутом Школи.</w:t>
      </w:r>
    </w:p>
    <w:p w14:paraId="31FEFA90"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6.9. У разі отримання коштів з інших джерел бюджетні та галузеві асигнування мистецьких шкіл не зменшуються.</w:t>
      </w:r>
    </w:p>
    <w:p w14:paraId="1DDF3870" w14:textId="77777777" w:rsidR="007D54F8" w:rsidRPr="003E756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6.10. Школа самостійно розпоряджається надходженнями від провадження господарської та іншої діяльності, передбаченої її статутом.</w:t>
      </w:r>
    </w:p>
    <w:p w14:paraId="1784D72A"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6.11. Кошти, матеріальні та нематеріальні активи, які надходять мистецьким школам у вигляді безповоротної фінансової допомоги, інших надходжень, добровільних пожертвувань юридичних і фізичних осіб, у тому </w:t>
      </w:r>
    </w:p>
    <w:p w14:paraId="5E3F1BC1" w14:textId="77777777" w:rsidR="007D54F8" w:rsidRDefault="007D54F8" w:rsidP="007D54F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br w:type="page"/>
      </w:r>
    </w:p>
    <w:p w14:paraId="3618AF7A" w14:textId="77777777" w:rsidR="007D54F8" w:rsidRPr="003E7568" w:rsidRDefault="007D54F8" w:rsidP="007D54F8">
      <w:pPr>
        <w:spacing w:line="240" w:lineRule="auto"/>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16</w:t>
      </w:r>
    </w:p>
    <w:p w14:paraId="6C10B887" w14:textId="77777777" w:rsidR="007D54F8" w:rsidRPr="00F86E9A" w:rsidRDefault="007D54F8" w:rsidP="007D54F8">
      <w:pPr>
        <w:spacing w:line="240" w:lineRule="auto"/>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числі нерезидентів, для провадження освітньої, культурної, мистецької діяльності, не вважаються прибутком.</w:t>
      </w:r>
    </w:p>
    <w:p w14:paraId="588411BF"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6.12. Учні Школи, яким відповідно до законодавства України надане таке право, здобувають початкову мистецьку освіту безоплатно.</w:t>
      </w:r>
    </w:p>
    <w:p w14:paraId="5DA9AC38"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6.13. Школа володіє, користується і розпоряджається майном, земельною ділянкою відповідно до законодавства. Основні фонди, земельні ділянки та інше майно Школи не підлягають вилученню, не можуть бути джерелом погашення податкового боргу.</w:t>
      </w:r>
    </w:p>
    <w:p w14:paraId="5140C665"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6.14. Майно Школи може вилучатися </w:t>
      </w:r>
      <w:r>
        <w:rPr>
          <w:rFonts w:ascii="Times New Roman" w:eastAsia="Times New Roman" w:hAnsi="Times New Roman" w:cs="Times New Roman"/>
          <w:sz w:val="28"/>
          <w:szCs w:val="28"/>
          <w:highlight w:val="white"/>
          <w:lang w:val="uk-UA"/>
        </w:rPr>
        <w:t>З</w:t>
      </w:r>
      <w:proofErr w:type="spellStart"/>
      <w:r w:rsidRPr="00F86E9A">
        <w:rPr>
          <w:rFonts w:ascii="Times New Roman" w:eastAsia="Times New Roman" w:hAnsi="Times New Roman" w:cs="Times New Roman"/>
          <w:sz w:val="28"/>
          <w:szCs w:val="28"/>
          <w:highlight w:val="white"/>
        </w:rPr>
        <w:t>асновником</w:t>
      </w:r>
      <w:proofErr w:type="spellEnd"/>
      <w:r w:rsidRPr="00F86E9A">
        <w:rPr>
          <w:rFonts w:ascii="Times New Roman" w:eastAsia="Times New Roman" w:hAnsi="Times New Roman" w:cs="Times New Roman"/>
          <w:sz w:val="28"/>
          <w:szCs w:val="28"/>
          <w:highlight w:val="white"/>
        </w:rPr>
        <w:t xml:space="preserve">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Міністрів України.</w:t>
      </w:r>
    </w:p>
    <w:p w14:paraId="3D07F9AB"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6.15. Вимоги до матеріально-технічної бази Школи у частині забезпечення освітнього процесу визначаються нормативами матеріально-технічного забезпечення, затвердженими </w:t>
      </w:r>
      <w:r>
        <w:rPr>
          <w:rFonts w:ascii="Times New Roman" w:eastAsia="Times New Roman" w:hAnsi="Times New Roman" w:cs="Times New Roman"/>
          <w:sz w:val="28"/>
          <w:szCs w:val="28"/>
          <w:highlight w:val="white"/>
        </w:rPr>
        <w:t>Міністерством культури та інформаційної політики України</w:t>
      </w:r>
      <w:r w:rsidRPr="00F86E9A">
        <w:rPr>
          <w:rFonts w:ascii="Times New Roman" w:eastAsia="Times New Roman" w:hAnsi="Times New Roman" w:cs="Times New Roman"/>
          <w:sz w:val="28"/>
          <w:szCs w:val="28"/>
          <w:highlight w:val="white"/>
        </w:rPr>
        <w:t>.</w:t>
      </w:r>
    </w:p>
    <w:p w14:paraId="7601DAF4" w14:textId="77777777" w:rsidR="007D54F8" w:rsidRPr="00AC4EC9" w:rsidRDefault="007D54F8" w:rsidP="007D54F8">
      <w:pPr>
        <w:spacing w:line="240" w:lineRule="auto"/>
        <w:ind w:firstLine="720"/>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6.16. Доходи (прибутки) неприбуткової організації використовуються виключно для фінансування видатків на утримання такої організації, реалізації мети (цілей, завдань) та напрямів діяльності визначених цим статутом.</w:t>
      </w:r>
    </w:p>
    <w:p w14:paraId="4039A792" w14:textId="77777777" w:rsidR="007D54F8" w:rsidRPr="00F86E9A" w:rsidRDefault="007D54F8" w:rsidP="007D54F8">
      <w:pPr>
        <w:spacing w:line="240" w:lineRule="auto"/>
        <w:rPr>
          <w:rFonts w:ascii="Times New Roman" w:eastAsia="Times New Roman" w:hAnsi="Times New Roman" w:cs="Times New Roman"/>
          <w:sz w:val="28"/>
          <w:szCs w:val="28"/>
          <w:highlight w:val="white"/>
        </w:rPr>
      </w:pPr>
    </w:p>
    <w:p w14:paraId="7EDE5949" w14:textId="77777777" w:rsidR="007D54F8" w:rsidRPr="00F86E9A" w:rsidRDefault="007D54F8" w:rsidP="007D54F8">
      <w:pPr>
        <w:pStyle w:val="a3"/>
        <w:shd w:val="clear" w:color="auto" w:fill="FFFFFF"/>
        <w:spacing w:after="0" w:line="240" w:lineRule="auto"/>
        <w:jc w:val="center"/>
        <w:rPr>
          <w:rFonts w:ascii="Times New Roman" w:eastAsia="Times New Roman" w:hAnsi="Times New Roman" w:cs="Times New Roman"/>
          <w:b/>
          <w:sz w:val="28"/>
          <w:szCs w:val="28"/>
        </w:rPr>
      </w:pPr>
      <w:bookmarkStart w:id="8" w:name="_j4fi5hjn8ugs" w:colFirst="0" w:colLast="0"/>
      <w:bookmarkEnd w:id="8"/>
      <w:r>
        <w:rPr>
          <w:rFonts w:ascii="Times New Roman" w:eastAsia="Times New Roman" w:hAnsi="Times New Roman" w:cs="Times New Roman"/>
          <w:b/>
          <w:sz w:val="28"/>
          <w:szCs w:val="28"/>
          <w:lang w:val="uk-UA"/>
        </w:rPr>
        <w:t xml:space="preserve">7. </w:t>
      </w:r>
      <w:r w:rsidRPr="00F86E9A">
        <w:rPr>
          <w:rFonts w:ascii="Times New Roman" w:eastAsia="Times New Roman" w:hAnsi="Times New Roman" w:cs="Times New Roman"/>
          <w:b/>
          <w:sz w:val="28"/>
          <w:szCs w:val="28"/>
        </w:rPr>
        <w:t>ДІЯЛЬНІСТЬ ШКОЛИ У РАМКАХ МІЖНАРОДНОГО СПІВРОБІТНИЦТВА</w:t>
      </w:r>
    </w:p>
    <w:p w14:paraId="33145023" w14:textId="77777777" w:rsidR="007D54F8" w:rsidRPr="00F86E9A" w:rsidRDefault="007D54F8" w:rsidP="007D54F8">
      <w:pPr>
        <w:spacing w:line="240" w:lineRule="auto"/>
        <w:rPr>
          <w:rFonts w:ascii="Times New Roman" w:eastAsia="Times New Roman" w:hAnsi="Times New Roman" w:cs="Times New Roman"/>
          <w:sz w:val="28"/>
          <w:szCs w:val="28"/>
        </w:rPr>
      </w:pPr>
    </w:p>
    <w:p w14:paraId="2D532A0E"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7.1. Школа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14:paraId="6A811EAB"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7.2. Школа, педагогічні працівники та учні можуть брати участь у реалізації міжнародних, зокрема мистецьких та </w:t>
      </w:r>
      <w:proofErr w:type="spellStart"/>
      <w:r w:rsidRPr="00F86E9A">
        <w:rPr>
          <w:rFonts w:ascii="Times New Roman" w:eastAsia="Times New Roman" w:hAnsi="Times New Roman" w:cs="Times New Roman"/>
          <w:sz w:val="28"/>
          <w:szCs w:val="28"/>
          <w:highlight w:val="white"/>
        </w:rPr>
        <w:t>мистецько</w:t>
      </w:r>
      <w:proofErr w:type="spellEnd"/>
      <w:r w:rsidRPr="00F86E9A">
        <w:rPr>
          <w:rFonts w:ascii="Times New Roman" w:eastAsia="Times New Roman" w:hAnsi="Times New Roman" w:cs="Times New Roman"/>
          <w:sz w:val="28"/>
          <w:szCs w:val="28"/>
          <w:highlight w:val="white"/>
        </w:rPr>
        <w:t>-освітніх, проектів і програм. Школа може залучати гранти міжнародних організацій та фондів відповідно до законодавства України.</w:t>
      </w:r>
    </w:p>
    <w:p w14:paraId="7682802D"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7.3. Школа може залучати іноземних фахівців до проведення майстер-класів та інших форм освітньої і мистецької діяльності.</w:t>
      </w:r>
    </w:p>
    <w:p w14:paraId="077C3A6F"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7.4. Учні та педагогічні працівники Школи мають право на академічну мобільність, участь у спільних освітніх, </w:t>
      </w:r>
      <w:proofErr w:type="spellStart"/>
      <w:r w:rsidRPr="00F86E9A">
        <w:rPr>
          <w:rFonts w:ascii="Times New Roman" w:eastAsia="Times New Roman" w:hAnsi="Times New Roman" w:cs="Times New Roman"/>
          <w:sz w:val="28"/>
          <w:szCs w:val="28"/>
          <w:highlight w:val="white"/>
        </w:rPr>
        <w:t>мистецько</w:t>
      </w:r>
      <w:proofErr w:type="spellEnd"/>
      <w:r w:rsidRPr="00F86E9A">
        <w:rPr>
          <w:rFonts w:ascii="Times New Roman" w:eastAsia="Times New Roman" w:hAnsi="Times New Roman" w:cs="Times New Roman"/>
          <w:sz w:val="28"/>
          <w:szCs w:val="28"/>
          <w:highlight w:val="white"/>
        </w:rPr>
        <w:t>-освітніх та мистецьких програмах з вітчизняними та/або іноземними закладами освіти в Україні та за кордоном.</w:t>
      </w:r>
    </w:p>
    <w:p w14:paraId="43DA6002" w14:textId="77777777" w:rsidR="007D54F8" w:rsidRPr="008A23E1" w:rsidRDefault="007D54F8" w:rsidP="007D54F8">
      <w:bookmarkStart w:id="9" w:name="_jesrfuojwlm4" w:colFirst="0" w:colLast="0"/>
      <w:bookmarkEnd w:id="9"/>
    </w:p>
    <w:p w14:paraId="2BA20299" w14:textId="77777777" w:rsidR="007D54F8" w:rsidRDefault="007D54F8" w:rsidP="007D54F8">
      <w:pPr>
        <w:pStyle w:val="a3"/>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8. </w:t>
      </w:r>
      <w:r w:rsidRPr="00F86E9A">
        <w:rPr>
          <w:rFonts w:ascii="Times New Roman" w:eastAsia="Times New Roman" w:hAnsi="Times New Roman" w:cs="Times New Roman"/>
          <w:b/>
          <w:sz w:val="28"/>
          <w:szCs w:val="28"/>
        </w:rPr>
        <w:t>РЕОРГАНІЗАЦІЯ АБО ЛІКВІДАЦІЯ ШКОЛИ</w:t>
      </w:r>
    </w:p>
    <w:p w14:paraId="014A6135" w14:textId="77777777" w:rsidR="007D54F8" w:rsidRPr="00C4366F" w:rsidRDefault="007D54F8" w:rsidP="007D54F8">
      <w:pPr>
        <w:pStyle w:val="a3"/>
        <w:shd w:val="clear" w:color="auto" w:fill="FFFFFF"/>
        <w:spacing w:after="0" w:line="240" w:lineRule="auto"/>
        <w:ind w:firstLine="709"/>
        <w:rPr>
          <w:rFonts w:ascii="Times New Roman" w:eastAsia="Times New Roman" w:hAnsi="Times New Roman" w:cs="Times New Roman"/>
          <w:b/>
          <w:sz w:val="28"/>
          <w:szCs w:val="28"/>
        </w:rPr>
      </w:pPr>
      <w:r w:rsidRPr="00F86E9A">
        <w:rPr>
          <w:rFonts w:ascii="Times New Roman" w:eastAsia="Times New Roman" w:hAnsi="Times New Roman" w:cs="Times New Roman"/>
          <w:sz w:val="28"/>
          <w:szCs w:val="28"/>
          <w:highlight w:val="white"/>
        </w:rPr>
        <w:t>8.1. Припинення діяльності Школи відбувається шляхом її реорганізації (злиття, приєднання, поділу, виділення, перетворення) або ліквідації.</w:t>
      </w:r>
    </w:p>
    <w:p w14:paraId="1D7FD585"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8.2. Приєднання, злиття </w:t>
      </w:r>
      <w:r>
        <w:rPr>
          <w:rFonts w:ascii="Times New Roman" w:eastAsia="Times New Roman" w:hAnsi="Times New Roman" w:cs="Times New Roman"/>
          <w:sz w:val="28"/>
          <w:szCs w:val="28"/>
          <w:highlight w:val="white"/>
        </w:rPr>
        <w:t>Школи здійснюється за рішенням З</w:t>
      </w:r>
      <w:r w:rsidRPr="00F86E9A">
        <w:rPr>
          <w:rFonts w:ascii="Times New Roman" w:eastAsia="Times New Roman" w:hAnsi="Times New Roman" w:cs="Times New Roman"/>
          <w:sz w:val="28"/>
          <w:szCs w:val="28"/>
          <w:highlight w:val="white"/>
        </w:rPr>
        <w:t>асновника Школи. При цьому майнові права та обов’язки Школи переходять до суб’єкта, що утворений внаслідок злиття, приєднання.</w:t>
      </w:r>
    </w:p>
    <w:p w14:paraId="4C2F09B0" w14:textId="77777777" w:rsidR="007D54F8" w:rsidRPr="003E7568" w:rsidRDefault="007D54F8" w:rsidP="007D54F8">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17</w:t>
      </w:r>
    </w:p>
    <w:p w14:paraId="43937706"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8.3. Поділ Школи, виділення з її складу суб’єкта діяль</w:t>
      </w:r>
      <w:r>
        <w:rPr>
          <w:rFonts w:ascii="Times New Roman" w:eastAsia="Times New Roman" w:hAnsi="Times New Roman" w:cs="Times New Roman"/>
          <w:sz w:val="28"/>
          <w:szCs w:val="28"/>
          <w:highlight w:val="white"/>
        </w:rPr>
        <w:t>ності здійснюється за рішенням З</w:t>
      </w:r>
      <w:r w:rsidRPr="00F86E9A">
        <w:rPr>
          <w:rFonts w:ascii="Times New Roman" w:eastAsia="Times New Roman" w:hAnsi="Times New Roman" w:cs="Times New Roman"/>
          <w:sz w:val="28"/>
          <w:szCs w:val="28"/>
          <w:highlight w:val="white"/>
        </w:rPr>
        <w:t>асновника Школи. При цьому майнові права та обов’язки Школи розподіляються між його правонаступниками згідно з розподільчим балансом.</w:t>
      </w:r>
    </w:p>
    <w:p w14:paraId="0B49E751"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8.4. Перетворення Школи здійснюється за рішенням </w:t>
      </w:r>
      <w:r>
        <w:rPr>
          <w:rFonts w:ascii="Times New Roman" w:eastAsia="Times New Roman" w:hAnsi="Times New Roman" w:cs="Times New Roman"/>
          <w:sz w:val="28"/>
          <w:szCs w:val="28"/>
          <w:highlight w:val="white"/>
          <w:lang w:val="uk-UA"/>
        </w:rPr>
        <w:t>З</w:t>
      </w:r>
      <w:proofErr w:type="spellStart"/>
      <w:r w:rsidRPr="00F86E9A">
        <w:rPr>
          <w:rFonts w:ascii="Times New Roman" w:eastAsia="Times New Roman" w:hAnsi="Times New Roman" w:cs="Times New Roman"/>
          <w:sz w:val="28"/>
          <w:szCs w:val="28"/>
          <w:highlight w:val="white"/>
        </w:rPr>
        <w:t>асновника</w:t>
      </w:r>
      <w:proofErr w:type="spellEnd"/>
      <w:r w:rsidRPr="00F86E9A">
        <w:rPr>
          <w:rFonts w:ascii="Times New Roman" w:eastAsia="Times New Roman" w:hAnsi="Times New Roman" w:cs="Times New Roman"/>
          <w:sz w:val="28"/>
          <w:szCs w:val="28"/>
          <w:highlight w:val="white"/>
        </w:rPr>
        <w:t xml:space="preserve"> Школи. У разі перетворення Школи у інший суб’єкт діяльності до новоутвореного суб’єкта господарювання переходять усі майнові права і обов’язки Школи.</w:t>
      </w:r>
    </w:p>
    <w:p w14:paraId="2D3BC281"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8.5. Ліквідація Школи проводиться за рішенн</w:t>
      </w:r>
      <w:r>
        <w:rPr>
          <w:rFonts w:ascii="Times New Roman" w:eastAsia="Times New Roman" w:hAnsi="Times New Roman" w:cs="Times New Roman"/>
          <w:sz w:val="28"/>
          <w:szCs w:val="28"/>
          <w:highlight w:val="white"/>
        </w:rPr>
        <w:t>ям З</w:t>
      </w:r>
      <w:r w:rsidRPr="00F86E9A">
        <w:rPr>
          <w:rFonts w:ascii="Times New Roman" w:eastAsia="Times New Roman" w:hAnsi="Times New Roman" w:cs="Times New Roman"/>
          <w:sz w:val="28"/>
          <w:szCs w:val="28"/>
          <w:highlight w:val="white"/>
        </w:rPr>
        <w:t>асновника, або за рішенням органу влади, який має за законом відповідні повноваження.</w:t>
      </w:r>
    </w:p>
    <w:p w14:paraId="68A18B8E"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8.6. При реорганізації Школи вся сукупність прав та обов’язків переходить до його правонаступників.</w:t>
      </w:r>
    </w:p>
    <w:p w14:paraId="1873A55F" w14:textId="77777777" w:rsidR="007D54F8" w:rsidRPr="00074573" w:rsidRDefault="007D54F8" w:rsidP="007D54F8">
      <w:pPr>
        <w:spacing w:line="240" w:lineRule="auto"/>
        <w:ind w:firstLine="720"/>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8.7. У разі ліквідації неприбуткової організації її активи повинні бути передані одній або декільком неприбутковим організаціям відповідного виду, або зараховані до бюджету, якщо інше не перебачено законом, що регулює діяльність відповідної неприбуткової організації.</w:t>
      </w:r>
    </w:p>
    <w:p w14:paraId="279BFEBC"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8.8. Школа ліквідується у випадках:</w:t>
      </w:r>
    </w:p>
    <w:p w14:paraId="2688483E"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8.8.1. Прийняття відповідного рішення Засновником.</w:t>
      </w:r>
    </w:p>
    <w:p w14:paraId="5548331C"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w:t>
      </w:r>
      <w:r>
        <w:rPr>
          <w:rFonts w:ascii="Times New Roman" w:eastAsia="Times New Roman" w:hAnsi="Times New Roman" w:cs="Times New Roman"/>
          <w:sz w:val="28"/>
          <w:szCs w:val="28"/>
          <w:highlight w:val="white"/>
          <w:lang w:val="uk-UA"/>
        </w:rPr>
        <w:t>8</w:t>
      </w:r>
      <w:r>
        <w:rPr>
          <w:rFonts w:ascii="Times New Roman" w:eastAsia="Times New Roman" w:hAnsi="Times New Roman" w:cs="Times New Roman"/>
          <w:sz w:val="28"/>
          <w:szCs w:val="28"/>
          <w:highlight w:val="white"/>
        </w:rPr>
        <w:t>.2. На інших підставах, передбачених законодавством України.</w:t>
      </w:r>
    </w:p>
    <w:p w14:paraId="4DDDA90A"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8.9. Ліквідація Школи здійснюється відповідно до законодавства України.</w:t>
      </w:r>
    </w:p>
    <w:p w14:paraId="4BAAC5BD"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8.10. Питання, не врегульовані законодавством України, вирішуються засновником та/або уповноваженим органом.</w:t>
      </w:r>
    </w:p>
    <w:p w14:paraId="7170CD15" w14:textId="77777777" w:rsidR="007D54F8" w:rsidRPr="00F86E9A" w:rsidRDefault="007D54F8" w:rsidP="007D54F8">
      <w:pPr>
        <w:spacing w:line="240" w:lineRule="auto"/>
        <w:rPr>
          <w:rFonts w:ascii="Times New Roman" w:eastAsia="Times New Roman" w:hAnsi="Times New Roman" w:cs="Times New Roman"/>
          <w:sz w:val="28"/>
          <w:szCs w:val="28"/>
          <w:highlight w:val="white"/>
        </w:rPr>
      </w:pPr>
    </w:p>
    <w:p w14:paraId="0F788E46" w14:textId="77777777" w:rsidR="007D54F8" w:rsidRPr="00F86E9A" w:rsidRDefault="007D54F8" w:rsidP="007D54F8">
      <w:pPr>
        <w:pStyle w:val="a3"/>
        <w:shd w:val="clear" w:color="auto" w:fill="FFFFFF"/>
        <w:spacing w:after="0" w:line="240" w:lineRule="auto"/>
        <w:jc w:val="center"/>
        <w:rPr>
          <w:rFonts w:ascii="Times New Roman" w:eastAsia="Times New Roman" w:hAnsi="Times New Roman" w:cs="Times New Roman"/>
          <w:b/>
          <w:sz w:val="28"/>
          <w:szCs w:val="28"/>
        </w:rPr>
      </w:pPr>
      <w:bookmarkStart w:id="10" w:name="_rnxpt5eh4ma8" w:colFirst="0" w:colLast="0"/>
      <w:bookmarkEnd w:id="10"/>
      <w:r>
        <w:rPr>
          <w:rFonts w:ascii="Times New Roman" w:eastAsia="Times New Roman" w:hAnsi="Times New Roman" w:cs="Times New Roman"/>
          <w:b/>
          <w:sz w:val="28"/>
          <w:szCs w:val="28"/>
          <w:lang w:val="uk-UA"/>
        </w:rPr>
        <w:t xml:space="preserve">9. </w:t>
      </w:r>
      <w:r w:rsidRPr="00F86E9A">
        <w:rPr>
          <w:rFonts w:ascii="Times New Roman" w:eastAsia="Times New Roman" w:hAnsi="Times New Roman" w:cs="Times New Roman"/>
          <w:b/>
          <w:sz w:val="28"/>
          <w:szCs w:val="28"/>
        </w:rPr>
        <w:t>ЗАТВЕРДЖЕННЯ, РЕЄСТРАЦІЯ, ЗМІНИ ДО СТАТУТУ</w:t>
      </w:r>
    </w:p>
    <w:p w14:paraId="1EF6DFC9" w14:textId="77777777" w:rsidR="007D54F8" w:rsidRPr="00F86E9A" w:rsidRDefault="007D54F8" w:rsidP="007D54F8">
      <w:pPr>
        <w:spacing w:line="240" w:lineRule="auto"/>
        <w:jc w:val="both"/>
        <w:rPr>
          <w:rFonts w:ascii="Times New Roman" w:eastAsia="Times New Roman" w:hAnsi="Times New Roman" w:cs="Times New Roman"/>
          <w:sz w:val="28"/>
          <w:szCs w:val="28"/>
        </w:rPr>
      </w:pPr>
    </w:p>
    <w:p w14:paraId="7FF3D903"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9.1. Статут Школи, доповнення та зміни до нього затв</w:t>
      </w:r>
      <w:r>
        <w:rPr>
          <w:rFonts w:ascii="Times New Roman" w:eastAsia="Times New Roman" w:hAnsi="Times New Roman" w:cs="Times New Roman"/>
          <w:sz w:val="28"/>
          <w:szCs w:val="28"/>
          <w:highlight w:val="white"/>
        </w:rPr>
        <w:t>ерджуються Засновником</w:t>
      </w:r>
      <w:r w:rsidRPr="00F86E9A">
        <w:rPr>
          <w:rFonts w:ascii="Times New Roman" w:eastAsia="Times New Roman" w:hAnsi="Times New Roman" w:cs="Times New Roman"/>
          <w:sz w:val="28"/>
          <w:szCs w:val="28"/>
          <w:highlight w:val="white"/>
        </w:rPr>
        <w:t>.</w:t>
      </w:r>
    </w:p>
    <w:p w14:paraId="48D954BB"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9.2. Статут Школи та зміни до Статуту реєструється відповідно до законодавства України.</w:t>
      </w:r>
    </w:p>
    <w:p w14:paraId="54946186"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9.3. Зміни до статуту Школи набирають чинності з дня їх державної реєстрації.</w:t>
      </w:r>
    </w:p>
    <w:p w14:paraId="5B6E387B" w14:textId="77777777" w:rsidR="007D54F8" w:rsidRPr="00F86E9A" w:rsidRDefault="007D54F8" w:rsidP="007D54F8">
      <w:pPr>
        <w:spacing w:line="240" w:lineRule="auto"/>
        <w:ind w:firstLine="709"/>
        <w:jc w:val="both"/>
        <w:rPr>
          <w:rFonts w:ascii="Times New Roman" w:eastAsia="Times New Roman" w:hAnsi="Times New Roman" w:cs="Times New Roman"/>
          <w:sz w:val="28"/>
          <w:szCs w:val="28"/>
        </w:rPr>
      </w:pPr>
      <w:r w:rsidRPr="00F86E9A">
        <w:rPr>
          <w:rFonts w:ascii="Times New Roman" w:eastAsia="Times New Roman" w:hAnsi="Times New Roman" w:cs="Times New Roman"/>
          <w:sz w:val="28"/>
          <w:szCs w:val="28"/>
          <w:highlight w:val="white"/>
        </w:rPr>
        <w:t>9.4. Усі відповідним чином посвідчені примірники Статуту мають однакову юридичну силу та зберігаються у уповноваженого органу та директора Школи.</w:t>
      </w:r>
    </w:p>
    <w:p w14:paraId="071EC054" w14:textId="41C510A9" w:rsidR="00083D54" w:rsidRDefault="00083D54">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br w:type="page"/>
      </w:r>
    </w:p>
    <w:p w14:paraId="32E6BB93" w14:textId="77777777" w:rsidR="00083D54" w:rsidRPr="00083D54" w:rsidRDefault="00083D54" w:rsidP="00083D54">
      <w:pPr>
        <w:tabs>
          <w:tab w:val="left" w:pos="709"/>
        </w:tabs>
        <w:spacing w:line="240" w:lineRule="auto"/>
        <w:rPr>
          <w:rFonts w:ascii="Times New Roman" w:hAnsi="Times New Roman" w:cs="Times New Roman"/>
          <w:sz w:val="28"/>
          <w:szCs w:val="28"/>
        </w:rPr>
      </w:pPr>
      <w:r w:rsidRPr="00083D54">
        <w:rPr>
          <w:rFonts w:ascii="Times New Roman" w:hAnsi="Times New Roman" w:cs="Times New Roman"/>
          <w:sz w:val="28"/>
          <w:szCs w:val="28"/>
        </w:rPr>
        <w:lastRenderedPageBreak/>
        <w:t>Погоджено:</w:t>
      </w:r>
    </w:p>
    <w:p w14:paraId="58B6BF9B" w14:textId="77777777" w:rsidR="00083D54" w:rsidRPr="00083D54" w:rsidRDefault="00083D54" w:rsidP="00083D54">
      <w:pPr>
        <w:tabs>
          <w:tab w:val="left" w:pos="709"/>
        </w:tabs>
        <w:spacing w:line="240" w:lineRule="auto"/>
        <w:ind w:firstLine="708"/>
        <w:rPr>
          <w:rFonts w:ascii="Times New Roman" w:hAnsi="Times New Roman" w:cs="Times New Roman"/>
          <w:sz w:val="28"/>
          <w:szCs w:val="28"/>
        </w:rPr>
      </w:pPr>
    </w:p>
    <w:p w14:paraId="75E188E7" w14:textId="77777777" w:rsidR="00083D54" w:rsidRPr="00083D54" w:rsidRDefault="00083D54" w:rsidP="00083D54">
      <w:pPr>
        <w:tabs>
          <w:tab w:val="left" w:pos="709"/>
        </w:tabs>
        <w:spacing w:line="240" w:lineRule="auto"/>
        <w:rPr>
          <w:rFonts w:ascii="Times New Roman" w:hAnsi="Times New Roman" w:cs="Times New Roman"/>
          <w:sz w:val="28"/>
          <w:szCs w:val="28"/>
        </w:rPr>
      </w:pPr>
      <w:r w:rsidRPr="00083D54">
        <w:rPr>
          <w:rFonts w:ascii="Times New Roman" w:hAnsi="Times New Roman" w:cs="Times New Roman"/>
          <w:sz w:val="28"/>
          <w:szCs w:val="28"/>
        </w:rPr>
        <w:t>Секретар міської ради</w:t>
      </w:r>
    </w:p>
    <w:p w14:paraId="684DFFD3" w14:textId="72BA7DA7" w:rsidR="00083D54" w:rsidRPr="00083D54" w:rsidRDefault="00083D54" w:rsidP="00083D54">
      <w:pPr>
        <w:tabs>
          <w:tab w:val="left" w:pos="709"/>
        </w:tabs>
        <w:spacing w:line="240" w:lineRule="auto"/>
        <w:rPr>
          <w:rFonts w:ascii="Times New Roman" w:hAnsi="Times New Roman" w:cs="Times New Roman"/>
          <w:b/>
          <w:sz w:val="28"/>
          <w:szCs w:val="28"/>
        </w:rPr>
      </w:pPr>
      <w:r>
        <w:rPr>
          <w:rFonts w:ascii="Times New Roman" w:hAnsi="Times New Roman" w:cs="Times New Roman"/>
          <w:b/>
          <w:sz w:val="28"/>
          <w:szCs w:val="28"/>
        </w:rPr>
        <w:t>Андрій КУНИЧАК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083D54">
        <w:rPr>
          <w:rFonts w:ascii="Times New Roman" w:hAnsi="Times New Roman" w:cs="Times New Roman"/>
          <w:sz w:val="28"/>
          <w:szCs w:val="28"/>
        </w:rPr>
        <w:t>”___”_________2021р.</w:t>
      </w:r>
    </w:p>
    <w:p w14:paraId="135C2FE0" w14:textId="77777777" w:rsidR="00083D54" w:rsidRPr="00083D54" w:rsidRDefault="00083D54" w:rsidP="00083D54">
      <w:pPr>
        <w:tabs>
          <w:tab w:val="left" w:pos="709"/>
        </w:tabs>
        <w:spacing w:line="240" w:lineRule="auto"/>
        <w:rPr>
          <w:rFonts w:ascii="Times New Roman" w:hAnsi="Times New Roman" w:cs="Times New Roman"/>
          <w:sz w:val="28"/>
          <w:szCs w:val="28"/>
        </w:rPr>
      </w:pPr>
      <w:r w:rsidRPr="00083D54">
        <w:rPr>
          <w:rFonts w:ascii="Times New Roman" w:hAnsi="Times New Roman" w:cs="Times New Roman"/>
          <w:sz w:val="28"/>
          <w:szCs w:val="28"/>
        </w:rPr>
        <w:t xml:space="preserve">                         </w:t>
      </w:r>
    </w:p>
    <w:p w14:paraId="52A55F45" w14:textId="77777777" w:rsidR="00083D54" w:rsidRPr="00083D54" w:rsidRDefault="00083D54" w:rsidP="00083D54">
      <w:pPr>
        <w:spacing w:line="240" w:lineRule="auto"/>
        <w:rPr>
          <w:rFonts w:ascii="Times New Roman" w:hAnsi="Times New Roman" w:cs="Times New Roman"/>
          <w:sz w:val="28"/>
          <w:szCs w:val="28"/>
        </w:rPr>
      </w:pPr>
      <w:r w:rsidRPr="00083D54">
        <w:rPr>
          <w:rFonts w:ascii="Times New Roman" w:hAnsi="Times New Roman" w:cs="Times New Roman"/>
          <w:sz w:val="28"/>
          <w:szCs w:val="28"/>
        </w:rPr>
        <w:t xml:space="preserve">Голова постійної комісії з питань </w:t>
      </w:r>
      <w:r w:rsidRPr="00083D54">
        <w:rPr>
          <w:rFonts w:ascii="Times New Roman" w:hAnsi="Times New Roman" w:cs="Times New Roman"/>
          <w:sz w:val="28"/>
          <w:szCs w:val="28"/>
        </w:rPr>
        <w:tab/>
      </w:r>
      <w:r w:rsidRPr="00083D54">
        <w:rPr>
          <w:rFonts w:ascii="Times New Roman" w:hAnsi="Times New Roman" w:cs="Times New Roman"/>
          <w:sz w:val="28"/>
          <w:szCs w:val="28"/>
        </w:rPr>
        <w:tab/>
      </w:r>
      <w:r w:rsidRPr="00083D54">
        <w:rPr>
          <w:rFonts w:ascii="Times New Roman" w:hAnsi="Times New Roman" w:cs="Times New Roman"/>
          <w:sz w:val="28"/>
          <w:szCs w:val="28"/>
        </w:rPr>
        <w:tab/>
      </w:r>
      <w:r w:rsidRPr="00083D54">
        <w:rPr>
          <w:rFonts w:ascii="Times New Roman" w:hAnsi="Times New Roman" w:cs="Times New Roman"/>
          <w:sz w:val="28"/>
          <w:szCs w:val="28"/>
        </w:rPr>
        <w:tab/>
      </w:r>
      <w:r w:rsidRPr="00083D54">
        <w:rPr>
          <w:rFonts w:ascii="Times New Roman" w:hAnsi="Times New Roman" w:cs="Times New Roman"/>
          <w:sz w:val="28"/>
          <w:szCs w:val="28"/>
        </w:rPr>
        <w:tab/>
      </w:r>
    </w:p>
    <w:p w14:paraId="2D44AB11" w14:textId="77777777" w:rsidR="00083D54" w:rsidRPr="00083D54" w:rsidRDefault="00083D54" w:rsidP="00083D54">
      <w:pPr>
        <w:spacing w:line="240" w:lineRule="auto"/>
        <w:rPr>
          <w:rFonts w:ascii="Times New Roman" w:hAnsi="Times New Roman" w:cs="Times New Roman"/>
          <w:sz w:val="28"/>
          <w:szCs w:val="28"/>
        </w:rPr>
      </w:pPr>
      <w:r w:rsidRPr="00083D54">
        <w:rPr>
          <w:rFonts w:ascii="Times New Roman" w:hAnsi="Times New Roman" w:cs="Times New Roman"/>
          <w:sz w:val="28"/>
          <w:szCs w:val="28"/>
        </w:rPr>
        <w:t xml:space="preserve">освіти, культури, спорту, інформаційної </w:t>
      </w:r>
    </w:p>
    <w:p w14:paraId="3E636C37" w14:textId="77777777" w:rsidR="00083D54" w:rsidRPr="00083D54" w:rsidRDefault="00083D54" w:rsidP="00083D54">
      <w:pPr>
        <w:spacing w:line="240" w:lineRule="auto"/>
        <w:rPr>
          <w:rFonts w:ascii="Times New Roman" w:hAnsi="Times New Roman" w:cs="Times New Roman"/>
          <w:sz w:val="28"/>
          <w:szCs w:val="28"/>
        </w:rPr>
      </w:pPr>
      <w:r w:rsidRPr="00083D54">
        <w:rPr>
          <w:rFonts w:ascii="Times New Roman" w:hAnsi="Times New Roman" w:cs="Times New Roman"/>
          <w:sz w:val="28"/>
          <w:szCs w:val="28"/>
        </w:rPr>
        <w:t>та молодіжної політики соціального захисту</w:t>
      </w:r>
    </w:p>
    <w:p w14:paraId="073B46F0" w14:textId="77777777" w:rsidR="00083D54" w:rsidRPr="00083D54" w:rsidRDefault="00083D54" w:rsidP="00083D54">
      <w:pPr>
        <w:spacing w:line="240" w:lineRule="auto"/>
        <w:rPr>
          <w:rFonts w:ascii="Times New Roman" w:hAnsi="Times New Roman" w:cs="Times New Roman"/>
          <w:sz w:val="28"/>
          <w:szCs w:val="28"/>
        </w:rPr>
      </w:pPr>
      <w:r w:rsidRPr="00083D54">
        <w:rPr>
          <w:rFonts w:ascii="Times New Roman" w:hAnsi="Times New Roman" w:cs="Times New Roman"/>
          <w:sz w:val="28"/>
          <w:szCs w:val="28"/>
        </w:rPr>
        <w:t xml:space="preserve">охорони здоров’я, гендерної політики, </w:t>
      </w:r>
    </w:p>
    <w:p w14:paraId="081D0735" w14:textId="77777777" w:rsidR="00083D54" w:rsidRPr="00083D54" w:rsidRDefault="00083D54" w:rsidP="00083D54">
      <w:pPr>
        <w:spacing w:line="240" w:lineRule="auto"/>
        <w:rPr>
          <w:rFonts w:ascii="Times New Roman" w:hAnsi="Times New Roman" w:cs="Times New Roman"/>
          <w:sz w:val="28"/>
          <w:szCs w:val="28"/>
        </w:rPr>
      </w:pPr>
      <w:r w:rsidRPr="00083D54">
        <w:rPr>
          <w:rFonts w:ascii="Times New Roman" w:hAnsi="Times New Roman" w:cs="Times New Roman"/>
          <w:sz w:val="28"/>
          <w:szCs w:val="28"/>
        </w:rPr>
        <w:t>депутатської діяльності, етики, регламенту,</w:t>
      </w:r>
    </w:p>
    <w:p w14:paraId="159E4A48" w14:textId="77777777" w:rsidR="00083D54" w:rsidRDefault="00083D54" w:rsidP="00083D54">
      <w:pPr>
        <w:spacing w:line="240" w:lineRule="auto"/>
        <w:rPr>
          <w:rFonts w:ascii="Times New Roman" w:hAnsi="Times New Roman" w:cs="Times New Roman"/>
          <w:sz w:val="28"/>
          <w:szCs w:val="28"/>
        </w:rPr>
      </w:pPr>
      <w:r w:rsidRPr="00083D54">
        <w:rPr>
          <w:rFonts w:ascii="Times New Roman" w:hAnsi="Times New Roman" w:cs="Times New Roman"/>
          <w:sz w:val="28"/>
          <w:szCs w:val="28"/>
        </w:rPr>
        <w:t>захисту прав людини та правопорядку</w:t>
      </w:r>
    </w:p>
    <w:p w14:paraId="0AA20BD4" w14:textId="0DA258F1" w:rsidR="00083D54" w:rsidRPr="00083D54" w:rsidRDefault="00083D54" w:rsidP="00083D54">
      <w:pPr>
        <w:spacing w:line="240" w:lineRule="auto"/>
        <w:rPr>
          <w:rFonts w:ascii="Times New Roman" w:hAnsi="Times New Roman" w:cs="Times New Roman"/>
          <w:sz w:val="28"/>
          <w:szCs w:val="28"/>
        </w:rPr>
      </w:pPr>
      <w:r>
        <w:rPr>
          <w:rFonts w:ascii="Times New Roman" w:hAnsi="Times New Roman" w:cs="Times New Roman"/>
          <w:b/>
          <w:sz w:val="28"/>
          <w:szCs w:val="28"/>
        </w:rPr>
        <w:t>Ростислав ПЕТРУНЯК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083D54">
        <w:rPr>
          <w:rFonts w:ascii="Times New Roman" w:hAnsi="Times New Roman" w:cs="Times New Roman"/>
          <w:sz w:val="28"/>
          <w:szCs w:val="28"/>
        </w:rPr>
        <w:t xml:space="preserve">”___”_________2021р. </w:t>
      </w:r>
    </w:p>
    <w:p w14:paraId="05AC87AE" w14:textId="77777777" w:rsidR="00083D54" w:rsidRPr="00083D54" w:rsidRDefault="00083D54" w:rsidP="00083D54">
      <w:pPr>
        <w:spacing w:line="240" w:lineRule="auto"/>
        <w:rPr>
          <w:rFonts w:ascii="Times New Roman" w:hAnsi="Times New Roman" w:cs="Times New Roman"/>
          <w:sz w:val="28"/>
          <w:szCs w:val="28"/>
          <w:lang w:val="uk-UA"/>
        </w:rPr>
      </w:pPr>
    </w:p>
    <w:p w14:paraId="46DDD283" w14:textId="77777777" w:rsidR="00083D54" w:rsidRPr="00083D54" w:rsidRDefault="00083D54" w:rsidP="00083D54">
      <w:pPr>
        <w:spacing w:line="240" w:lineRule="auto"/>
        <w:rPr>
          <w:rFonts w:ascii="Times New Roman" w:hAnsi="Times New Roman" w:cs="Times New Roman"/>
          <w:sz w:val="28"/>
          <w:szCs w:val="28"/>
        </w:rPr>
      </w:pPr>
      <w:r w:rsidRPr="00083D54">
        <w:rPr>
          <w:rFonts w:ascii="Times New Roman" w:hAnsi="Times New Roman" w:cs="Times New Roman"/>
          <w:sz w:val="28"/>
          <w:szCs w:val="28"/>
        </w:rPr>
        <w:t>Заступник міського голови</w:t>
      </w:r>
    </w:p>
    <w:p w14:paraId="46E1BD30" w14:textId="25CBED34" w:rsidR="00083D54" w:rsidRPr="00083D54" w:rsidRDefault="00083D54" w:rsidP="00083D54">
      <w:pPr>
        <w:spacing w:line="240" w:lineRule="auto"/>
        <w:rPr>
          <w:rFonts w:ascii="Times New Roman" w:hAnsi="Times New Roman" w:cs="Times New Roman"/>
          <w:sz w:val="28"/>
          <w:szCs w:val="28"/>
          <w:lang w:val="uk-UA"/>
        </w:rPr>
      </w:pPr>
      <w:r>
        <w:rPr>
          <w:rFonts w:ascii="Times New Roman" w:hAnsi="Times New Roman" w:cs="Times New Roman"/>
          <w:b/>
          <w:sz w:val="28"/>
          <w:szCs w:val="28"/>
        </w:rPr>
        <w:t>Володимир МЕЛЬНИЧУК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083D54">
        <w:rPr>
          <w:rFonts w:ascii="Times New Roman" w:hAnsi="Times New Roman" w:cs="Times New Roman"/>
          <w:sz w:val="28"/>
          <w:szCs w:val="28"/>
        </w:rPr>
        <w:t>”___”_________2021р.</w:t>
      </w:r>
    </w:p>
    <w:p w14:paraId="5D23ACDB" w14:textId="77777777" w:rsidR="00083D54" w:rsidRPr="00083D54" w:rsidRDefault="00083D54" w:rsidP="00083D54">
      <w:pPr>
        <w:spacing w:line="240" w:lineRule="auto"/>
        <w:rPr>
          <w:rFonts w:ascii="Times New Roman" w:hAnsi="Times New Roman" w:cs="Times New Roman"/>
          <w:sz w:val="28"/>
          <w:szCs w:val="28"/>
          <w:lang w:val="uk-UA"/>
        </w:rPr>
      </w:pPr>
    </w:p>
    <w:p w14:paraId="3CAB4645" w14:textId="77777777" w:rsidR="00083D54" w:rsidRPr="00083D54" w:rsidRDefault="00083D54" w:rsidP="00083D54">
      <w:pPr>
        <w:spacing w:line="240" w:lineRule="auto"/>
        <w:rPr>
          <w:rFonts w:ascii="Times New Roman" w:hAnsi="Times New Roman" w:cs="Times New Roman"/>
          <w:sz w:val="28"/>
          <w:szCs w:val="28"/>
        </w:rPr>
      </w:pPr>
      <w:r w:rsidRPr="00083D54">
        <w:rPr>
          <w:rFonts w:ascii="Times New Roman" w:hAnsi="Times New Roman" w:cs="Times New Roman"/>
          <w:sz w:val="28"/>
          <w:szCs w:val="28"/>
        </w:rPr>
        <w:t>Керуючий справами виконкому</w:t>
      </w:r>
    </w:p>
    <w:p w14:paraId="11B39073" w14:textId="77777777" w:rsidR="00083D54" w:rsidRPr="00083D54" w:rsidRDefault="00083D54" w:rsidP="00083D54">
      <w:pPr>
        <w:spacing w:line="240" w:lineRule="auto"/>
        <w:rPr>
          <w:rFonts w:ascii="Times New Roman" w:hAnsi="Times New Roman" w:cs="Times New Roman"/>
          <w:b/>
          <w:sz w:val="28"/>
          <w:szCs w:val="28"/>
        </w:rPr>
      </w:pPr>
      <w:r w:rsidRPr="00083D54">
        <w:rPr>
          <w:rFonts w:ascii="Times New Roman" w:hAnsi="Times New Roman" w:cs="Times New Roman"/>
          <w:b/>
          <w:sz w:val="28"/>
          <w:szCs w:val="28"/>
        </w:rPr>
        <w:t xml:space="preserve">Тарас КУХТАР                                                                      </w:t>
      </w:r>
      <w:r w:rsidRPr="00083D54">
        <w:rPr>
          <w:rFonts w:ascii="Times New Roman" w:hAnsi="Times New Roman" w:cs="Times New Roman"/>
          <w:sz w:val="28"/>
          <w:szCs w:val="28"/>
        </w:rPr>
        <w:t xml:space="preserve">”___”_________2021р.  </w:t>
      </w:r>
    </w:p>
    <w:p w14:paraId="30B934EA" w14:textId="77777777" w:rsidR="00083D54" w:rsidRPr="00083D54" w:rsidRDefault="00083D54" w:rsidP="00083D54">
      <w:pPr>
        <w:spacing w:line="240" w:lineRule="auto"/>
        <w:rPr>
          <w:rFonts w:ascii="Times New Roman" w:hAnsi="Times New Roman" w:cs="Times New Roman"/>
          <w:sz w:val="28"/>
          <w:szCs w:val="28"/>
        </w:rPr>
      </w:pPr>
      <w:r w:rsidRPr="00083D54">
        <w:rPr>
          <w:rFonts w:ascii="Times New Roman" w:hAnsi="Times New Roman" w:cs="Times New Roman"/>
          <w:sz w:val="28"/>
          <w:szCs w:val="28"/>
        </w:rPr>
        <w:tab/>
        <w:t xml:space="preserve">                                                                    </w:t>
      </w:r>
    </w:p>
    <w:p w14:paraId="4C2FC422" w14:textId="77777777" w:rsidR="00083D54" w:rsidRPr="00083D54" w:rsidRDefault="00083D54" w:rsidP="00083D54">
      <w:pPr>
        <w:tabs>
          <w:tab w:val="left" w:pos="709"/>
        </w:tabs>
        <w:spacing w:line="240" w:lineRule="auto"/>
        <w:rPr>
          <w:rFonts w:ascii="Times New Roman" w:hAnsi="Times New Roman" w:cs="Times New Roman"/>
          <w:sz w:val="28"/>
          <w:szCs w:val="28"/>
        </w:rPr>
      </w:pPr>
      <w:r w:rsidRPr="00083D54">
        <w:rPr>
          <w:rFonts w:ascii="Times New Roman" w:hAnsi="Times New Roman" w:cs="Times New Roman"/>
          <w:sz w:val="28"/>
          <w:szCs w:val="28"/>
        </w:rPr>
        <w:t xml:space="preserve">Начальник юридичного відділу </w:t>
      </w:r>
    </w:p>
    <w:p w14:paraId="5F841EFF" w14:textId="77777777" w:rsidR="00083D54" w:rsidRPr="00083D54" w:rsidRDefault="00083D54" w:rsidP="00083D54">
      <w:pPr>
        <w:tabs>
          <w:tab w:val="left" w:pos="709"/>
        </w:tabs>
        <w:spacing w:line="240" w:lineRule="auto"/>
        <w:rPr>
          <w:rFonts w:ascii="Times New Roman" w:hAnsi="Times New Roman" w:cs="Times New Roman"/>
          <w:sz w:val="28"/>
          <w:szCs w:val="28"/>
        </w:rPr>
      </w:pPr>
      <w:r w:rsidRPr="00083D54">
        <w:rPr>
          <w:rFonts w:ascii="Times New Roman" w:hAnsi="Times New Roman" w:cs="Times New Roman"/>
          <w:sz w:val="28"/>
          <w:szCs w:val="28"/>
        </w:rPr>
        <w:t>міської ради</w:t>
      </w:r>
    </w:p>
    <w:p w14:paraId="7DF000D7" w14:textId="41AE9A92" w:rsidR="00083D54" w:rsidRPr="00083D54" w:rsidRDefault="00083D54" w:rsidP="00083D54">
      <w:pPr>
        <w:spacing w:line="240" w:lineRule="auto"/>
        <w:rPr>
          <w:rFonts w:ascii="Times New Roman" w:hAnsi="Times New Roman" w:cs="Times New Roman"/>
          <w:b/>
          <w:sz w:val="28"/>
          <w:szCs w:val="28"/>
        </w:rPr>
      </w:pPr>
      <w:r>
        <w:rPr>
          <w:rFonts w:ascii="Times New Roman" w:hAnsi="Times New Roman" w:cs="Times New Roman"/>
          <w:b/>
          <w:sz w:val="28"/>
          <w:szCs w:val="28"/>
        </w:rPr>
        <w:t>Любов СОНЧАК</w:t>
      </w:r>
      <w:r w:rsidRPr="00083D54">
        <w:rPr>
          <w:rFonts w:ascii="Times New Roman" w:hAnsi="Times New Roman" w:cs="Times New Roman"/>
          <w:b/>
          <w:sz w:val="28"/>
          <w:szCs w:val="28"/>
        </w:rPr>
        <w:t xml:space="preserve">        </w:t>
      </w:r>
      <w:r w:rsidRPr="00083D54">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083D54">
        <w:rPr>
          <w:rFonts w:ascii="Times New Roman" w:hAnsi="Times New Roman" w:cs="Times New Roman"/>
          <w:sz w:val="28"/>
          <w:szCs w:val="28"/>
        </w:rPr>
        <w:t>”___”_________2021р</w:t>
      </w:r>
      <w:r w:rsidRPr="00083D54">
        <w:rPr>
          <w:rFonts w:ascii="Times New Roman" w:hAnsi="Times New Roman" w:cs="Times New Roman"/>
          <w:b/>
          <w:sz w:val="28"/>
          <w:szCs w:val="28"/>
        </w:rPr>
        <w:t xml:space="preserve">.                                                  </w:t>
      </w:r>
    </w:p>
    <w:p w14:paraId="626CA336" w14:textId="77777777" w:rsidR="00083D54" w:rsidRDefault="00083D54" w:rsidP="00083D54">
      <w:pPr>
        <w:tabs>
          <w:tab w:val="left" w:pos="709"/>
        </w:tabs>
        <w:spacing w:line="240" w:lineRule="auto"/>
        <w:rPr>
          <w:rFonts w:ascii="Times New Roman" w:hAnsi="Times New Roman" w:cs="Times New Roman"/>
          <w:sz w:val="28"/>
          <w:szCs w:val="28"/>
        </w:rPr>
      </w:pPr>
    </w:p>
    <w:p w14:paraId="7B5D2F17" w14:textId="0D0E19DF" w:rsidR="00083D54" w:rsidRPr="00083D54" w:rsidRDefault="00402E81" w:rsidP="00083D54">
      <w:pPr>
        <w:tabs>
          <w:tab w:val="left" w:pos="709"/>
        </w:tabs>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В.о. </w:t>
      </w:r>
      <w:r>
        <w:rPr>
          <w:rFonts w:ascii="Times New Roman" w:hAnsi="Times New Roman" w:cs="Times New Roman"/>
          <w:sz w:val="28"/>
          <w:szCs w:val="28"/>
        </w:rPr>
        <w:t>н</w:t>
      </w:r>
      <w:r w:rsidR="00083D54" w:rsidRPr="00083D54">
        <w:rPr>
          <w:rFonts w:ascii="Times New Roman" w:hAnsi="Times New Roman" w:cs="Times New Roman"/>
          <w:sz w:val="28"/>
          <w:szCs w:val="28"/>
        </w:rPr>
        <w:t>ачальник</w:t>
      </w:r>
      <w:r>
        <w:rPr>
          <w:rFonts w:ascii="Times New Roman" w:hAnsi="Times New Roman" w:cs="Times New Roman"/>
          <w:sz w:val="28"/>
          <w:szCs w:val="28"/>
          <w:lang w:val="uk-UA"/>
        </w:rPr>
        <w:t>а</w:t>
      </w:r>
      <w:r w:rsidR="00083D54" w:rsidRPr="00083D54">
        <w:rPr>
          <w:rFonts w:ascii="Times New Roman" w:hAnsi="Times New Roman" w:cs="Times New Roman"/>
          <w:sz w:val="28"/>
          <w:szCs w:val="28"/>
        </w:rPr>
        <w:t xml:space="preserve"> управління</w:t>
      </w:r>
    </w:p>
    <w:p w14:paraId="71033F2C" w14:textId="77777777" w:rsidR="00402E81" w:rsidRDefault="00083D54" w:rsidP="00083D54">
      <w:pPr>
        <w:tabs>
          <w:tab w:val="left" w:pos="709"/>
        </w:tabs>
        <w:spacing w:line="240" w:lineRule="auto"/>
        <w:rPr>
          <w:rFonts w:ascii="Times New Roman" w:hAnsi="Times New Roman" w:cs="Times New Roman"/>
          <w:sz w:val="28"/>
          <w:szCs w:val="28"/>
          <w:lang w:val="uk-UA"/>
        </w:rPr>
      </w:pPr>
      <w:r w:rsidRPr="00083D54">
        <w:rPr>
          <w:rFonts w:ascii="Times New Roman" w:hAnsi="Times New Roman" w:cs="Times New Roman"/>
          <w:sz w:val="28"/>
          <w:szCs w:val="28"/>
          <w:lang w:val="uk-UA"/>
        </w:rPr>
        <w:t>«</w:t>
      </w:r>
      <w:r w:rsidRPr="00083D54">
        <w:rPr>
          <w:rFonts w:ascii="Times New Roman" w:hAnsi="Times New Roman" w:cs="Times New Roman"/>
          <w:sz w:val="28"/>
          <w:szCs w:val="28"/>
        </w:rPr>
        <w:t>Центр надання адміністративних послуг</w:t>
      </w:r>
      <w:r w:rsidRPr="00083D54">
        <w:rPr>
          <w:rFonts w:ascii="Times New Roman" w:hAnsi="Times New Roman" w:cs="Times New Roman"/>
          <w:sz w:val="28"/>
          <w:szCs w:val="28"/>
          <w:lang w:val="uk-UA"/>
        </w:rPr>
        <w:t xml:space="preserve">» </w:t>
      </w:r>
    </w:p>
    <w:p w14:paraId="40E47047" w14:textId="249B7FE9" w:rsidR="00083D54" w:rsidRPr="00083D54" w:rsidRDefault="00083D54" w:rsidP="00083D54">
      <w:pPr>
        <w:tabs>
          <w:tab w:val="left" w:pos="709"/>
        </w:tabs>
        <w:spacing w:line="240" w:lineRule="auto"/>
        <w:rPr>
          <w:rFonts w:ascii="Times New Roman" w:hAnsi="Times New Roman" w:cs="Times New Roman"/>
          <w:sz w:val="28"/>
          <w:szCs w:val="28"/>
          <w:lang w:val="uk-UA"/>
        </w:rPr>
      </w:pPr>
      <w:r w:rsidRPr="00083D54">
        <w:rPr>
          <w:rFonts w:ascii="Times New Roman" w:hAnsi="Times New Roman" w:cs="Times New Roman"/>
          <w:sz w:val="28"/>
          <w:szCs w:val="28"/>
          <w:lang w:val="uk-UA"/>
        </w:rPr>
        <w:t>міської ради</w:t>
      </w:r>
    </w:p>
    <w:p w14:paraId="16B4356D" w14:textId="5A04846A" w:rsidR="00083D54" w:rsidRPr="00083D54" w:rsidRDefault="00402E81" w:rsidP="00083D54">
      <w:pPr>
        <w:tabs>
          <w:tab w:val="left" w:pos="709"/>
        </w:tabs>
        <w:spacing w:line="240" w:lineRule="auto"/>
        <w:rPr>
          <w:rFonts w:ascii="Times New Roman" w:hAnsi="Times New Roman" w:cs="Times New Roman"/>
          <w:b/>
          <w:sz w:val="28"/>
          <w:szCs w:val="28"/>
        </w:rPr>
      </w:pPr>
      <w:r>
        <w:rPr>
          <w:rFonts w:ascii="Times New Roman" w:hAnsi="Times New Roman" w:cs="Times New Roman"/>
          <w:b/>
          <w:sz w:val="28"/>
          <w:szCs w:val="28"/>
          <w:lang w:val="uk-UA"/>
        </w:rPr>
        <w:t xml:space="preserve">Мирослав КІЩУК                                                                 </w:t>
      </w:r>
      <w:r w:rsidR="00083D54" w:rsidRPr="00083D54">
        <w:rPr>
          <w:rFonts w:ascii="Times New Roman" w:hAnsi="Times New Roman" w:cs="Times New Roman"/>
          <w:sz w:val="28"/>
          <w:szCs w:val="28"/>
        </w:rPr>
        <w:t>”___”_________2021р</w:t>
      </w:r>
      <w:r w:rsidR="00083D54" w:rsidRPr="00083D54">
        <w:rPr>
          <w:rFonts w:ascii="Times New Roman" w:hAnsi="Times New Roman" w:cs="Times New Roman"/>
          <w:b/>
          <w:sz w:val="28"/>
          <w:szCs w:val="28"/>
        </w:rPr>
        <w:t>.</w:t>
      </w:r>
    </w:p>
    <w:p w14:paraId="1A726413" w14:textId="77777777" w:rsidR="00083D54" w:rsidRPr="00083D54" w:rsidRDefault="00083D54" w:rsidP="00083D54">
      <w:pPr>
        <w:tabs>
          <w:tab w:val="left" w:pos="709"/>
        </w:tabs>
        <w:spacing w:line="240" w:lineRule="auto"/>
        <w:rPr>
          <w:rFonts w:ascii="Times New Roman" w:hAnsi="Times New Roman" w:cs="Times New Roman"/>
          <w:sz w:val="28"/>
          <w:szCs w:val="28"/>
        </w:rPr>
      </w:pPr>
    </w:p>
    <w:p w14:paraId="3175FFB3" w14:textId="02C74DFC" w:rsidR="00083D54" w:rsidRPr="00083D54" w:rsidRDefault="00083D54" w:rsidP="00083D54">
      <w:pPr>
        <w:tabs>
          <w:tab w:val="left" w:pos="709"/>
        </w:tabs>
        <w:spacing w:line="240" w:lineRule="auto"/>
        <w:rPr>
          <w:rFonts w:ascii="Times New Roman" w:hAnsi="Times New Roman" w:cs="Times New Roman"/>
          <w:sz w:val="28"/>
          <w:szCs w:val="28"/>
        </w:rPr>
      </w:pPr>
      <w:r>
        <w:rPr>
          <w:rFonts w:ascii="Times New Roman" w:hAnsi="Times New Roman" w:cs="Times New Roman"/>
          <w:sz w:val="28"/>
          <w:szCs w:val="28"/>
          <w:lang w:val="uk-UA"/>
        </w:rPr>
        <w:t>Н</w:t>
      </w:r>
      <w:proofErr w:type="spellStart"/>
      <w:r w:rsidRPr="00083D54">
        <w:rPr>
          <w:rFonts w:ascii="Times New Roman" w:hAnsi="Times New Roman" w:cs="Times New Roman"/>
          <w:sz w:val="28"/>
          <w:szCs w:val="28"/>
        </w:rPr>
        <w:t>ачальник</w:t>
      </w:r>
      <w:proofErr w:type="spellEnd"/>
      <w:r w:rsidRPr="00083D54">
        <w:rPr>
          <w:rFonts w:ascii="Times New Roman" w:hAnsi="Times New Roman" w:cs="Times New Roman"/>
          <w:sz w:val="28"/>
          <w:szCs w:val="28"/>
        </w:rPr>
        <w:t xml:space="preserve"> організаційного відділу</w:t>
      </w:r>
    </w:p>
    <w:p w14:paraId="16DF44DB" w14:textId="77777777" w:rsidR="00083D54" w:rsidRPr="00083D54" w:rsidRDefault="00083D54" w:rsidP="00083D54">
      <w:pPr>
        <w:tabs>
          <w:tab w:val="left" w:pos="709"/>
        </w:tabs>
        <w:spacing w:line="240" w:lineRule="auto"/>
        <w:rPr>
          <w:rFonts w:ascii="Times New Roman" w:hAnsi="Times New Roman" w:cs="Times New Roman"/>
          <w:sz w:val="28"/>
          <w:szCs w:val="28"/>
        </w:rPr>
      </w:pPr>
      <w:r w:rsidRPr="00083D54">
        <w:rPr>
          <w:rFonts w:ascii="Times New Roman" w:hAnsi="Times New Roman" w:cs="Times New Roman"/>
          <w:sz w:val="28"/>
          <w:szCs w:val="28"/>
        </w:rPr>
        <w:t>міської ради</w:t>
      </w:r>
    </w:p>
    <w:p w14:paraId="0E613C56" w14:textId="5643EBE0" w:rsidR="00083D54" w:rsidRPr="00083D54" w:rsidRDefault="00083D54" w:rsidP="00083D54">
      <w:pPr>
        <w:tabs>
          <w:tab w:val="left" w:pos="709"/>
        </w:tabs>
        <w:spacing w:line="240" w:lineRule="auto"/>
        <w:rPr>
          <w:rFonts w:ascii="Times New Roman" w:hAnsi="Times New Roman" w:cs="Times New Roman"/>
          <w:b/>
          <w:sz w:val="28"/>
          <w:szCs w:val="28"/>
        </w:rPr>
      </w:pPr>
      <w:r>
        <w:rPr>
          <w:rFonts w:ascii="Times New Roman" w:hAnsi="Times New Roman" w:cs="Times New Roman"/>
          <w:b/>
          <w:sz w:val="28"/>
          <w:szCs w:val="28"/>
          <w:lang w:val="uk-UA"/>
        </w:rPr>
        <w:t>Світлана БЕЖУК</w:t>
      </w:r>
      <w:r w:rsidRPr="00083D54">
        <w:rPr>
          <w:rFonts w:ascii="Times New Roman" w:hAnsi="Times New Roman" w:cs="Times New Roman"/>
          <w:sz w:val="28"/>
          <w:szCs w:val="28"/>
        </w:rPr>
        <w:tab/>
      </w:r>
      <w:r w:rsidRPr="00083D54">
        <w:rPr>
          <w:rFonts w:ascii="Times New Roman" w:hAnsi="Times New Roman" w:cs="Times New Roman"/>
          <w:sz w:val="28"/>
          <w:szCs w:val="28"/>
        </w:rPr>
        <w:tab/>
      </w:r>
      <w:r w:rsidRPr="00083D54">
        <w:rPr>
          <w:rFonts w:ascii="Times New Roman" w:hAnsi="Times New Roman" w:cs="Times New Roman"/>
          <w:sz w:val="28"/>
          <w:szCs w:val="28"/>
        </w:rPr>
        <w:tab/>
      </w:r>
      <w:r w:rsidRPr="00083D54">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sidRPr="00083D54">
        <w:rPr>
          <w:rFonts w:ascii="Times New Roman" w:hAnsi="Times New Roman" w:cs="Times New Roman"/>
          <w:sz w:val="28"/>
          <w:szCs w:val="28"/>
        </w:rPr>
        <w:t>”___”_________2021р</w:t>
      </w:r>
      <w:r w:rsidRPr="00083D54">
        <w:rPr>
          <w:rFonts w:ascii="Times New Roman" w:hAnsi="Times New Roman" w:cs="Times New Roman"/>
          <w:b/>
          <w:sz w:val="28"/>
          <w:szCs w:val="28"/>
        </w:rPr>
        <w:t xml:space="preserve">. </w:t>
      </w:r>
    </w:p>
    <w:p w14:paraId="43545A40" w14:textId="77777777" w:rsidR="00083D54" w:rsidRPr="00083D54" w:rsidRDefault="00083D54" w:rsidP="00083D54">
      <w:pPr>
        <w:tabs>
          <w:tab w:val="left" w:pos="709"/>
        </w:tabs>
        <w:spacing w:line="240" w:lineRule="auto"/>
        <w:rPr>
          <w:rFonts w:ascii="Times New Roman" w:hAnsi="Times New Roman" w:cs="Times New Roman"/>
          <w:b/>
          <w:sz w:val="28"/>
          <w:szCs w:val="28"/>
        </w:rPr>
      </w:pPr>
    </w:p>
    <w:p w14:paraId="16172D22" w14:textId="77777777" w:rsidR="00083D54" w:rsidRPr="00083D54" w:rsidRDefault="00083D54" w:rsidP="00083D54">
      <w:pPr>
        <w:tabs>
          <w:tab w:val="left" w:pos="709"/>
        </w:tabs>
        <w:spacing w:line="240" w:lineRule="auto"/>
        <w:rPr>
          <w:rFonts w:ascii="Times New Roman" w:hAnsi="Times New Roman" w:cs="Times New Roman"/>
          <w:sz w:val="28"/>
          <w:szCs w:val="28"/>
        </w:rPr>
      </w:pPr>
      <w:r w:rsidRPr="00083D54">
        <w:rPr>
          <w:rFonts w:ascii="Times New Roman" w:hAnsi="Times New Roman" w:cs="Times New Roman"/>
          <w:sz w:val="28"/>
          <w:szCs w:val="28"/>
        </w:rPr>
        <w:t>Начальник  відділу кадрів міської ради</w:t>
      </w:r>
    </w:p>
    <w:p w14:paraId="122B29B3" w14:textId="41CDBD25" w:rsidR="00083D54" w:rsidRPr="00083D54" w:rsidRDefault="00083D54" w:rsidP="00083D54">
      <w:pPr>
        <w:tabs>
          <w:tab w:val="left" w:pos="709"/>
        </w:tabs>
        <w:spacing w:line="240" w:lineRule="auto"/>
        <w:rPr>
          <w:rFonts w:ascii="Times New Roman" w:hAnsi="Times New Roman" w:cs="Times New Roman"/>
          <w:b/>
          <w:sz w:val="28"/>
          <w:szCs w:val="28"/>
        </w:rPr>
      </w:pPr>
      <w:r w:rsidRPr="00083D54">
        <w:rPr>
          <w:rFonts w:ascii="Times New Roman" w:hAnsi="Times New Roman" w:cs="Times New Roman"/>
          <w:b/>
          <w:sz w:val="28"/>
          <w:szCs w:val="28"/>
        </w:rPr>
        <w:t xml:space="preserve">Ірина ЖОЛОБ                                                                       </w:t>
      </w:r>
      <w:r>
        <w:rPr>
          <w:rFonts w:ascii="Times New Roman" w:hAnsi="Times New Roman" w:cs="Times New Roman"/>
          <w:sz w:val="28"/>
          <w:szCs w:val="28"/>
        </w:rPr>
        <w:t>”___”_</w:t>
      </w:r>
      <w:r>
        <w:rPr>
          <w:rFonts w:ascii="Times New Roman" w:hAnsi="Times New Roman" w:cs="Times New Roman"/>
          <w:sz w:val="28"/>
          <w:szCs w:val="28"/>
          <w:lang w:val="uk-UA"/>
        </w:rPr>
        <w:t>_</w:t>
      </w:r>
      <w:r>
        <w:rPr>
          <w:rFonts w:ascii="Times New Roman" w:hAnsi="Times New Roman" w:cs="Times New Roman"/>
          <w:sz w:val="28"/>
          <w:szCs w:val="28"/>
        </w:rPr>
        <w:t>_</w:t>
      </w:r>
      <w:r w:rsidRPr="00083D54">
        <w:rPr>
          <w:rFonts w:ascii="Times New Roman" w:hAnsi="Times New Roman" w:cs="Times New Roman"/>
          <w:sz w:val="28"/>
          <w:szCs w:val="28"/>
        </w:rPr>
        <w:t>______2021р</w:t>
      </w:r>
      <w:r w:rsidRPr="00083D54">
        <w:rPr>
          <w:rFonts w:ascii="Times New Roman" w:hAnsi="Times New Roman" w:cs="Times New Roman"/>
          <w:b/>
          <w:sz w:val="28"/>
          <w:szCs w:val="28"/>
        </w:rPr>
        <w:t xml:space="preserve">. </w:t>
      </w:r>
    </w:p>
    <w:p w14:paraId="1CEB8249" w14:textId="77777777" w:rsidR="00083D54" w:rsidRPr="00083D54" w:rsidRDefault="00083D54" w:rsidP="00083D54">
      <w:pPr>
        <w:tabs>
          <w:tab w:val="left" w:pos="709"/>
        </w:tabs>
        <w:spacing w:line="240" w:lineRule="auto"/>
        <w:rPr>
          <w:rFonts w:ascii="Times New Roman" w:hAnsi="Times New Roman" w:cs="Times New Roman"/>
          <w:b/>
          <w:sz w:val="28"/>
          <w:szCs w:val="28"/>
        </w:rPr>
      </w:pPr>
    </w:p>
    <w:p w14:paraId="11F1DE39" w14:textId="77777777" w:rsidR="00083D54" w:rsidRPr="00083D54" w:rsidRDefault="00083D54" w:rsidP="00083D54">
      <w:pPr>
        <w:spacing w:line="240" w:lineRule="auto"/>
        <w:rPr>
          <w:rFonts w:ascii="Times New Roman" w:hAnsi="Times New Roman" w:cs="Times New Roman"/>
          <w:sz w:val="28"/>
          <w:szCs w:val="28"/>
        </w:rPr>
      </w:pPr>
      <w:r w:rsidRPr="00083D54">
        <w:rPr>
          <w:rFonts w:ascii="Times New Roman" w:hAnsi="Times New Roman" w:cs="Times New Roman"/>
          <w:sz w:val="28"/>
          <w:szCs w:val="28"/>
        </w:rPr>
        <w:t xml:space="preserve">Уповноважена особа </w:t>
      </w:r>
    </w:p>
    <w:p w14:paraId="06E6F0ED" w14:textId="77777777" w:rsidR="00083D54" w:rsidRPr="00083D54" w:rsidRDefault="00083D54" w:rsidP="00083D54">
      <w:pPr>
        <w:spacing w:line="240" w:lineRule="auto"/>
        <w:rPr>
          <w:rFonts w:ascii="Times New Roman" w:hAnsi="Times New Roman" w:cs="Times New Roman"/>
          <w:sz w:val="28"/>
          <w:szCs w:val="28"/>
        </w:rPr>
      </w:pPr>
      <w:r w:rsidRPr="00083D54">
        <w:rPr>
          <w:rFonts w:ascii="Times New Roman" w:hAnsi="Times New Roman" w:cs="Times New Roman"/>
          <w:sz w:val="28"/>
          <w:szCs w:val="28"/>
        </w:rPr>
        <w:t>з питань запобігання та виявлення корупції</w:t>
      </w:r>
    </w:p>
    <w:p w14:paraId="64B55AC2" w14:textId="77777777" w:rsidR="00083D54" w:rsidRPr="00083D54" w:rsidRDefault="00083D54" w:rsidP="00083D54">
      <w:pPr>
        <w:spacing w:line="240" w:lineRule="auto"/>
        <w:rPr>
          <w:rFonts w:ascii="Times New Roman" w:hAnsi="Times New Roman" w:cs="Times New Roman"/>
          <w:sz w:val="28"/>
          <w:szCs w:val="28"/>
        </w:rPr>
      </w:pPr>
      <w:r w:rsidRPr="00083D54">
        <w:rPr>
          <w:rFonts w:ascii="Times New Roman" w:hAnsi="Times New Roman" w:cs="Times New Roman"/>
          <w:sz w:val="28"/>
          <w:szCs w:val="28"/>
        </w:rPr>
        <w:t>міської ради</w:t>
      </w:r>
    </w:p>
    <w:p w14:paraId="1C67BA31" w14:textId="2CB593A1" w:rsidR="00083D54" w:rsidRPr="00083D54" w:rsidRDefault="00083D54" w:rsidP="00083D54">
      <w:pPr>
        <w:spacing w:line="240" w:lineRule="auto"/>
        <w:rPr>
          <w:rFonts w:ascii="Times New Roman" w:hAnsi="Times New Roman" w:cs="Times New Roman"/>
          <w:b/>
          <w:sz w:val="28"/>
          <w:szCs w:val="28"/>
        </w:rPr>
      </w:pPr>
      <w:r>
        <w:rPr>
          <w:rFonts w:ascii="Times New Roman" w:hAnsi="Times New Roman" w:cs="Times New Roman"/>
          <w:b/>
          <w:sz w:val="28"/>
          <w:szCs w:val="28"/>
          <w:lang w:val="uk-UA"/>
        </w:rPr>
        <w:t>Світлана СЕНЮК</w:t>
      </w:r>
      <w:r w:rsidRPr="00083D54">
        <w:rPr>
          <w:rFonts w:ascii="Times New Roman" w:hAnsi="Times New Roman" w:cs="Times New Roman"/>
          <w:b/>
          <w:sz w:val="28"/>
          <w:szCs w:val="28"/>
        </w:rPr>
        <w:tab/>
      </w:r>
      <w:r w:rsidRPr="00083D54">
        <w:rPr>
          <w:rFonts w:ascii="Times New Roman" w:hAnsi="Times New Roman" w:cs="Times New Roman"/>
          <w:b/>
          <w:sz w:val="28"/>
          <w:szCs w:val="28"/>
        </w:rPr>
        <w:tab/>
      </w:r>
      <w:r w:rsidRPr="00083D54">
        <w:rPr>
          <w:rFonts w:ascii="Times New Roman" w:hAnsi="Times New Roman" w:cs="Times New Roman"/>
          <w:b/>
          <w:sz w:val="28"/>
          <w:szCs w:val="28"/>
        </w:rPr>
        <w:tab/>
      </w:r>
      <w:r w:rsidRPr="00083D54">
        <w:rPr>
          <w:rFonts w:ascii="Times New Roman" w:hAnsi="Times New Roman" w:cs="Times New Roman"/>
          <w:b/>
          <w:sz w:val="28"/>
          <w:szCs w:val="28"/>
        </w:rPr>
        <w:tab/>
        <w:t xml:space="preserve">                 </w:t>
      </w:r>
      <w:r>
        <w:rPr>
          <w:rFonts w:ascii="Times New Roman" w:hAnsi="Times New Roman" w:cs="Times New Roman"/>
          <w:b/>
          <w:sz w:val="28"/>
          <w:szCs w:val="28"/>
          <w:lang w:val="uk-UA"/>
        </w:rPr>
        <w:t xml:space="preserve">         </w:t>
      </w:r>
      <w:r w:rsidRPr="00083D54">
        <w:rPr>
          <w:rFonts w:ascii="Times New Roman" w:hAnsi="Times New Roman" w:cs="Times New Roman"/>
          <w:sz w:val="28"/>
          <w:szCs w:val="28"/>
        </w:rPr>
        <w:t>” ___”_________2021р.</w:t>
      </w:r>
    </w:p>
    <w:p w14:paraId="525EAAFD" w14:textId="77777777" w:rsidR="00083D54" w:rsidRPr="00083D54" w:rsidRDefault="00083D54" w:rsidP="00083D54">
      <w:pPr>
        <w:tabs>
          <w:tab w:val="left" w:pos="709"/>
        </w:tabs>
        <w:spacing w:line="240" w:lineRule="auto"/>
        <w:rPr>
          <w:rFonts w:ascii="Times New Roman" w:hAnsi="Times New Roman" w:cs="Times New Roman"/>
          <w:sz w:val="28"/>
          <w:szCs w:val="28"/>
        </w:rPr>
      </w:pPr>
    </w:p>
    <w:p w14:paraId="14D286CD" w14:textId="77777777" w:rsidR="00083D54" w:rsidRPr="00083D54" w:rsidRDefault="00083D54" w:rsidP="00083D54">
      <w:pPr>
        <w:tabs>
          <w:tab w:val="left" w:pos="709"/>
        </w:tabs>
        <w:spacing w:line="240" w:lineRule="auto"/>
        <w:rPr>
          <w:rFonts w:ascii="Times New Roman" w:hAnsi="Times New Roman" w:cs="Times New Roman"/>
          <w:sz w:val="28"/>
          <w:szCs w:val="28"/>
        </w:rPr>
      </w:pPr>
      <w:r w:rsidRPr="00083D54">
        <w:rPr>
          <w:rFonts w:ascii="Times New Roman" w:hAnsi="Times New Roman" w:cs="Times New Roman"/>
          <w:sz w:val="28"/>
          <w:szCs w:val="28"/>
        </w:rPr>
        <w:t>Виконавець:</w:t>
      </w:r>
    </w:p>
    <w:p w14:paraId="6B8A269C" w14:textId="282E0AA4" w:rsidR="00083D54" w:rsidRPr="00083D54" w:rsidRDefault="00083D54" w:rsidP="00083D54">
      <w:pPr>
        <w:tabs>
          <w:tab w:val="left" w:pos="709"/>
        </w:tabs>
        <w:spacing w:line="240" w:lineRule="auto"/>
        <w:rPr>
          <w:rFonts w:ascii="Times New Roman" w:hAnsi="Times New Roman" w:cs="Times New Roman"/>
          <w:sz w:val="28"/>
          <w:szCs w:val="28"/>
        </w:rPr>
      </w:pPr>
      <w:r w:rsidRPr="00083D54">
        <w:rPr>
          <w:rFonts w:ascii="Times New Roman" w:hAnsi="Times New Roman" w:cs="Times New Roman"/>
          <w:sz w:val="28"/>
          <w:szCs w:val="28"/>
        </w:rPr>
        <w:t xml:space="preserve">Начальник </w:t>
      </w:r>
      <w:r>
        <w:rPr>
          <w:rFonts w:ascii="Times New Roman" w:hAnsi="Times New Roman" w:cs="Times New Roman"/>
          <w:sz w:val="28"/>
          <w:szCs w:val="28"/>
        </w:rPr>
        <w:t>управління</w:t>
      </w:r>
      <w:r w:rsidRPr="00083D54">
        <w:rPr>
          <w:rFonts w:ascii="Times New Roman" w:hAnsi="Times New Roman" w:cs="Times New Roman"/>
          <w:sz w:val="28"/>
          <w:szCs w:val="28"/>
        </w:rPr>
        <w:t xml:space="preserve"> культури</w:t>
      </w:r>
      <w:r w:rsidRPr="00083D54">
        <w:rPr>
          <w:rFonts w:ascii="Times New Roman" w:hAnsi="Times New Roman" w:cs="Times New Roman"/>
          <w:sz w:val="28"/>
          <w:szCs w:val="28"/>
        </w:rPr>
        <w:tab/>
      </w:r>
    </w:p>
    <w:p w14:paraId="2DF81B18" w14:textId="77777777" w:rsidR="00083D54" w:rsidRPr="00083D54" w:rsidRDefault="00083D54" w:rsidP="00083D54">
      <w:pPr>
        <w:tabs>
          <w:tab w:val="left" w:pos="709"/>
        </w:tabs>
        <w:spacing w:line="240" w:lineRule="auto"/>
        <w:rPr>
          <w:rFonts w:ascii="Times New Roman" w:hAnsi="Times New Roman" w:cs="Times New Roman"/>
          <w:sz w:val="28"/>
          <w:szCs w:val="28"/>
        </w:rPr>
      </w:pPr>
      <w:r w:rsidRPr="00083D54">
        <w:rPr>
          <w:rFonts w:ascii="Times New Roman" w:hAnsi="Times New Roman" w:cs="Times New Roman"/>
          <w:sz w:val="28"/>
          <w:szCs w:val="28"/>
        </w:rPr>
        <w:t>міської ради</w:t>
      </w:r>
      <w:r w:rsidRPr="00083D54">
        <w:rPr>
          <w:rFonts w:ascii="Times New Roman" w:hAnsi="Times New Roman" w:cs="Times New Roman"/>
          <w:sz w:val="28"/>
          <w:szCs w:val="28"/>
        </w:rPr>
        <w:tab/>
      </w:r>
      <w:r w:rsidRPr="00083D54">
        <w:rPr>
          <w:rFonts w:ascii="Times New Roman" w:hAnsi="Times New Roman" w:cs="Times New Roman"/>
          <w:sz w:val="28"/>
          <w:szCs w:val="28"/>
        </w:rPr>
        <w:tab/>
      </w:r>
      <w:r w:rsidRPr="00083D54">
        <w:rPr>
          <w:rFonts w:ascii="Times New Roman" w:hAnsi="Times New Roman" w:cs="Times New Roman"/>
          <w:sz w:val="28"/>
          <w:szCs w:val="28"/>
        </w:rPr>
        <w:tab/>
      </w:r>
    </w:p>
    <w:p w14:paraId="22343B44" w14:textId="77777777" w:rsidR="00083D54" w:rsidRPr="00083D54" w:rsidRDefault="00083D54" w:rsidP="00083D54">
      <w:pPr>
        <w:spacing w:line="240" w:lineRule="auto"/>
        <w:rPr>
          <w:rFonts w:ascii="Times New Roman" w:hAnsi="Times New Roman" w:cs="Times New Roman"/>
          <w:b/>
          <w:sz w:val="28"/>
          <w:szCs w:val="28"/>
        </w:rPr>
      </w:pPr>
      <w:r w:rsidRPr="00083D54">
        <w:rPr>
          <w:rFonts w:ascii="Times New Roman" w:hAnsi="Times New Roman" w:cs="Times New Roman"/>
          <w:b/>
          <w:sz w:val="28"/>
          <w:szCs w:val="28"/>
        </w:rPr>
        <w:t xml:space="preserve">Станіслав БАЛАНОВИЧ                                                     </w:t>
      </w:r>
      <w:r w:rsidRPr="00083D54">
        <w:rPr>
          <w:rFonts w:ascii="Times New Roman" w:hAnsi="Times New Roman" w:cs="Times New Roman"/>
          <w:sz w:val="28"/>
          <w:szCs w:val="28"/>
        </w:rPr>
        <w:t>”___”_________2021р.</w:t>
      </w:r>
    </w:p>
    <w:p w14:paraId="401CFB70" w14:textId="77777777" w:rsidR="00083D54" w:rsidRPr="00083D54" w:rsidRDefault="00083D54" w:rsidP="00083D54">
      <w:pPr>
        <w:spacing w:line="240" w:lineRule="auto"/>
        <w:ind w:firstLine="709"/>
        <w:jc w:val="both"/>
        <w:rPr>
          <w:rFonts w:ascii="Times New Roman" w:eastAsia="Times New Roman" w:hAnsi="Times New Roman" w:cs="Times New Roman"/>
          <w:sz w:val="28"/>
          <w:szCs w:val="28"/>
        </w:rPr>
      </w:pPr>
    </w:p>
    <w:sectPr w:rsidR="00083D54" w:rsidRPr="00083D54" w:rsidSect="006D3FBD">
      <w:pgSz w:w="11909" w:h="16834"/>
      <w:pgMar w:top="1134" w:right="567"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D443D"/>
    <w:multiLevelType w:val="multilevel"/>
    <w:tmpl w:val="43A8F89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7003014E"/>
    <w:multiLevelType w:val="multilevel"/>
    <w:tmpl w:val="680AB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44"/>
    <w:rsid w:val="00074573"/>
    <w:rsid w:val="00083D54"/>
    <w:rsid w:val="00154F98"/>
    <w:rsid w:val="00223F8C"/>
    <w:rsid w:val="002B6C1F"/>
    <w:rsid w:val="00402E81"/>
    <w:rsid w:val="00437744"/>
    <w:rsid w:val="00541D91"/>
    <w:rsid w:val="00541F88"/>
    <w:rsid w:val="00561CCD"/>
    <w:rsid w:val="005C08BD"/>
    <w:rsid w:val="0065373E"/>
    <w:rsid w:val="006D3FBD"/>
    <w:rsid w:val="00767B65"/>
    <w:rsid w:val="007D54F8"/>
    <w:rsid w:val="007E0C60"/>
    <w:rsid w:val="009059BB"/>
    <w:rsid w:val="009344F8"/>
    <w:rsid w:val="00990318"/>
    <w:rsid w:val="00B21AA5"/>
    <w:rsid w:val="00B356B4"/>
    <w:rsid w:val="00BB62F1"/>
    <w:rsid w:val="00BC260F"/>
    <w:rsid w:val="00BC3AEF"/>
    <w:rsid w:val="00BD0184"/>
    <w:rsid w:val="00E50C78"/>
    <w:rsid w:val="00ED09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1EB4"/>
  <w15:docId w15:val="{9ADC2E2A-DBD9-407D-9A6C-382D654D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2B6C1F"/>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B6C1F"/>
    <w:rPr>
      <w:rFonts w:ascii="Segoe UI" w:hAnsi="Segoe UI" w:cs="Segoe UI"/>
      <w:sz w:val="18"/>
      <w:szCs w:val="18"/>
    </w:rPr>
  </w:style>
  <w:style w:type="paragraph" w:styleId="aa">
    <w:name w:val="annotation subject"/>
    <w:basedOn w:val="a5"/>
    <w:next w:val="a5"/>
    <w:link w:val="ab"/>
    <w:uiPriority w:val="99"/>
    <w:semiHidden/>
    <w:unhideWhenUsed/>
    <w:rsid w:val="00561CCD"/>
    <w:rPr>
      <w:b/>
      <w:bCs/>
    </w:rPr>
  </w:style>
  <w:style w:type="character" w:customStyle="1" w:styleId="ab">
    <w:name w:val="Тема примечания Знак"/>
    <w:basedOn w:val="a6"/>
    <w:link w:val="aa"/>
    <w:uiPriority w:val="99"/>
    <w:semiHidden/>
    <w:rsid w:val="00561C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20</Pages>
  <Words>6506</Words>
  <Characters>37090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MPK-Sekret</dc:creator>
  <cp:lastModifiedBy>Христина Богак</cp:lastModifiedBy>
  <cp:revision>10</cp:revision>
  <cp:lastPrinted>2021-11-09T06:50:00Z</cp:lastPrinted>
  <dcterms:created xsi:type="dcterms:W3CDTF">2021-11-08T10:49:00Z</dcterms:created>
  <dcterms:modified xsi:type="dcterms:W3CDTF">2021-11-09T07:31:00Z</dcterms:modified>
</cp:coreProperties>
</file>